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226" w:rsidRPr="004C5456" w:rsidRDefault="00912226" w:rsidP="00912226">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022BC8">
        <w:rPr>
          <w:rFonts w:eastAsiaTheme="minorEastAsia" w:hint="eastAsia"/>
          <w:sz w:val="22"/>
          <w:szCs w:val="22"/>
          <w:lang w:val="en-GB" w:eastAsia="zh-CN"/>
        </w:rPr>
        <w:t>100</w:t>
      </w:r>
      <w:r w:rsidR="005305A8">
        <w:rPr>
          <w:rFonts w:eastAsiaTheme="minorEastAsia" w:hint="eastAsia"/>
          <w:sz w:val="22"/>
          <w:szCs w:val="22"/>
          <w:lang w:val="en-GB" w:eastAsia="zh-CN"/>
        </w:rPr>
        <w:t>335</w:t>
      </w:r>
    </w:p>
    <w:p w:rsidR="00376A64" w:rsidRDefault="00376A64" w:rsidP="00376A64">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25</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Jan</w:t>
      </w:r>
      <w:r>
        <w:rPr>
          <w:rFonts w:eastAsiaTheme="minorEastAsia"/>
          <w:sz w:val="22"/>
          <w:szCs w:val="22"/>
          <w:lang w:val="en-GB" w:eastAsia="zh-CN"/>
        </w:rPr>
        <w:t xml:space="preserve"> </w:t>
      </w:r>
      <w:r>
        <w:rPr>
          <w:rFonts w:eastAsiaTheme="minorEastAsia" w:hint="eastAsia"/>
          <w:sz w:val="22"/>
          <w:szCs w:val="22"/>
          <w:lang w:val="en-GB" w:eastAsia="zh-CN"/>
        </w:rPr>
        <w:t>- 5</w:t>
      </w:r>
      <w:r w:rsidRPr="00993E14">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Feb</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D30C5">
        <w:rPr>
          <w:rFonts w:eastAsiaTheme="minorEastAsia" w:cs="Arial" w:hint="eastAsia"/>
          <w:sz w:val="22"/>
          <w:szCs w:val="22"/>
          <w:lang w:eastAsia="zh-CN"/>
        </w:rPr>
        <w:t xml:space="preserve">Further </w:t>
      </w:r>
      <w:r w:rsidR="00E54296">
        <w:rPr>
          <w:rFonts w:eastAsiaTheme="minorEastAsia" w:cs="Arial" w:hint="eastAsia"/>
          <w:sz w:val="22"/>
          <w:szCs w:val="22"/>
          <w:lang w:eastAsia="zh-CN"/>
        </w:rPr>
        <w:t>D</w:t>
      </w:r>
      <w:r w:rsidR="00BD30C5">
        <w:rPr>
          <w:rFonts w:eastAsiaTheme="minorEastAsia" w:cs="Arial" w:hint="eastAsia"/>
          <w:sz w:val="22"/>
          <w:szCs w:val="22"/>
          <w:lang w:eastAsia="zh-CN"/>
        </w:rPr>
        <w:t xml:space="preserve">iscussion on the </w:t>
      </w:r>
      <w:r w:rsidR="00304E7E">
        <w:rPr>
          <w:rFonts w:eastAsiaTheme="minorEastAsia" w:cs="Arial" w:hint="eastAsia"/>
          <w:sz w:val="22"/>
          <w:szCs w:val="22"/>
          <w:lang w:eastAsia="zh-CN"/>
        </w:rPr>
        <w:t>IDLE</w:t>
      </w:r>
      <w:r w:rsidR="008D1FE0">
        <w:rPr>
          <w:rFonts w:eastAsiaTheme="minorEastAsia" w:cs="Arial" w:hint="eastAsia"/>
          <w:sz w:val="22"/>
          <w:szCs w:val="22"/>
          <w:lang w:eastAsia="zh-CN"/>
        </w:rPr>
        <w:t xml:space="preserve"> and Inactive Mode</w:t>
      </w:r>
      <w:r w:rsidR="00304E7E">
        <w:rPr>
          <w:rFonts w:eastAsiaTheme="minorEastAsia" w:cs="Arial" w:hint="eastAsia"/>
          <w:sz w:val="22"/>
          <w:szCs w:val="22"/>
          <w:lang w:eastAsia="zh-CN"/>
        </w:rPr>
        <w:t xml:space="preserve"> </w:t>
      </w:r>
      <w:r w:rsidR="008D1FE0">
        <w:rPr>
          <w:rFonts w:eastAsiaTheme="minorEastAsia" w:cs="Arial" w:hint="eastAsia"/>
          <w:sz w:val="22"/>
          <w:szCs w:val="22"/>
          <w:lang w:eastAsia="zh-CN"/>
        </w:rPr>
        <w:t>for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1E080D">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47D10" w:rsidRDefault="00147D10" w:rsidP="00C6739D">
      <w:pPr>
        <w:pStyle w:val="a0"/>
        <w:rPr>
          <w:rFonts w:eastAsiaTheme="minorEastAsia"/>
          <w:lang w:eastAsia="zh-CN"/>
        </w:rPr>
      </w:pPr>
      <w:bookmarkStart w:id="4" w:name="OLE_LINK1"/>
      <w:bookmarkStart w:id="5" w:name="OLE_LINK2"/>
      <w:r>
        <w:rPr>
          <w:rFonts w:eastAsiaTheme="minorEastAsia" w:hint="eastAsia"/>
          <w:lang w:eastAsia="zh-CN"/>
        </w:rPr>
        <w:t>In RAN2#111</w:t>
      </w:r>
      <w:r w:rsidR="000176B1">
        <w:rPr>
          <w:rFonts w:eastAsiaTheme="minorEastAsia" w:hint="eastAsia"/>
          <w:lang w:eastAsia="zh-CN"/>
        </w:rPr>
        <w:t>-</w:t>
      </w:r>
      <w:r>
        <w:rPr>
          <w:rFonts w:eastAsiaTheme="minorEastAsia" w:hint="eastAsia"/>
          <w:lang w:eastAsia="zh-CN"/>
        </w:rPr>
        <w:t>e</w:t>
      </w:r>
      <w:r w:rsidR="004E0AB2">
        <w:rPr>
          <w:rFonts w:eastAsiaTheme="minorEastAsia" w:hint="eastAsia"/>
          <w:lang w:eastAsia="zh-CN"/>
        </w:rPr>
        <w:t xml:space="preserve"> meeting, </w:t>
      </w:r>
      <w:r w:rsidR="000176B1">
        <w:rPr>
          <w:rFonts w:eastAsiaTheme="minorEastAsia" w:hint="eastAsia"/>
          <w:lang w:eastAsia="zh-CN"/>
        </w:rPr>
        <w:t xml:space="preserve">the issues of </w:t>
      </w:r>
      <w:r>
        <w:rPr>
          <w:rFonts w:eastAsiaTheme="minorEastAsia" w:hint="eastAsia"/>
          <w:lang w:eastAsia="zh-CN"/>
        </w:rPr>
        <w:t>IDLE/INACTIVE mode w</w:t>
      </w:r>
      <w:r w:rsidR="000176B1">
        <w:rPr>
          <w:rFonts w:eastAsiaTheme="minorEastAsia" w:hint="eastAsia"/>
          <w:lang w:eastAsia="zh-CN"/>
        </w:rPr>
        <w:t>ere initially</w:t>
      </w:r>
      <w:r>
        <w:rPr>
          <w:rFonts w:eastAsiaTheme="minorEastAsia" w:hint="eastAsia"/>
          <w:lang w:eastAsia="zh-CN"/>
        </w:rPr>
        <w:t xml:space="preserve"> discussed and reached the following agreements:</w:t>
      </w:r>
    </w:p>
    <w:p w:rsidR="00147D10" w:rsidRPr="00B67BAD" w:rsidRDefault="00147D10" w:rsidP="00EF495E">
      <w:pPr>
        <w:pStyle w:val="Doc-comment"/>
        <w:pBdr>
          <w:top w:val="single" w:sz="4" w:space="1" w:color="auto"/>
          <w:left w:val="single" w:sz="4" w:space="1" w:color="auto"/>
          <w:bottom w:val="single" w:sz="4" w:space="1" w:color="auto"/>
          <w:right w:val="single" w:sz="4" w:space="4" w:color="auto"/>
        </w:pBdr>
        <w:ind w:leftChars="29" w:left="421"/>
        <w:rPr>
          <w:i w:val="0"/>
        </w:rPr>
      </w:pPr>
      <w:r w:rsidRPr="00B67BAD">
        <w:rPr>
          <w:i w:val="0"/>
        </w:rPr>
        <w:t>Agreements:</w:t>
      </w:r>
    </w:p>
    <w:p w:rsidR="00147D10" w:rsidRPr="00B67BAD" w:rsidRDefault="00147D10" w:rsidP="00EB2EB6">
      <w:pPr>
        <w:pStyle w:val="Doc-comment"/>
        <w:numPr>
          <w:ilvl w:val="0"/>
          <w:numId w:val="9"/>
        </w:numPr>
        <w:pBdr>
          <w:top w:val="single" w:sz="4" w:space="1" w:color="auto"/>
          <w:left w:val="single" w:sz="4" w:space="1" w:color="auto"/>
          <w:bottom w:val="single" w:sz="4" w:space="1" w:color="auto"/>
          <w:right w:val="single" w:sz="4" w:space="4" w:color="auto"/>
        </w:pBdr>
        <w:ind w:leftChars="29" w:left="418"/>
        <w:rPr>
          <w:i w:val="0"/>
        </w:rPr>
      </w:pPr>
      <w:r w:rsidRPr="00B67BAD">
        <w:rPr>
          <w:i w:val="0"/>
        </w:rPr>
        <w:t xml:space="preserve">Cell selection / reselection in NR </w:t>
      </w:r>
      <w:proofErr w:type="gramStart"/>
      <w:r w:rsidRPr="00B67BAD">
        <w:rPr>
          <w:i w:val="0"/>
        </w:rPr>
        <w:t>is</w:t>
      </w:r>
      <w:proofErr w:type="gramEnd"/>
      <w:r w:rsidRPr="00B67BAD">
        <w:rPr>
          <w:i w:val="0"/>
        </w:rPr>
        <w:t xml:space="preserve"> the baseline in NTN idle mode procedure.</w:t>
      </w:r>
    </w:p>
    <w:p w:rsidR="00147D10" w:rsidRPr="00B67BAD" w:rsidRDefault="00147D10" w:rsidP="00EB2EB6">
      <w:pPr>
        <w:pStyle w:val="Doc-comment"/>
        <w:numPr>
          <w:ilvl w:val="0"/>
          <w:numId w:val="9"/>
        </w:numPr>
        <w:pBdr>
          <w:top w:val="single" w:sz="4" w:space="1" w:color="auto"/>
          <w:left w:val="single" w:sz="4" w:space="1" w:color="auto"/>
          <w:bottom w:val="single" w:sz="4" w:space="1" w:color="auto"/>
          <w:right w:val="single" w:sz="4" w:space="4" w:color="auto"/>
        </w:pBdr>
        <w:ind w:leftChars="29" w:left="418"/>
        <w:rPr>
          <w:i w:val="0"/>
        </w:rPr>
      </w:pPr>
      <w:r>
        <w:rPr>
          <w:i w:val="0"/>
        </w:rPr>
        <w:t>Satellite/HAPS ephemeris based c</w:t>
      </w:r>
      <w:r w:rsidRPr="00B67BAD">
        <w:rPr>
          <w:i w:val="0"/>
        </w:rPr>
        <w:t xml:space="preserve">ell selection and reselection </w:t>
      </w:r>
      <w:r>
        <w:rPr>
          <w:i w:val="0"/>
        </w:rPr>
        <w:t xml:space="preserve">should be defined for NTN (FFS what the term satellite/HAPS ephemeris actually means). FFS when this ephemeris based cell selection / reselection can be used. FFS whether UE location (and/or other information) based </w:t>
      </w:r>
      <w:r w:rsidRPr="00B67BAD">
        <w:rPr>
          <w:i w:val="0"/>
        </w:rPr>
        <w:t>cell selection and reselection should be introduced for NTN</w:t>
      </w:r>
    </w:p>
    <w:p w:rsidR="00147D10" w:rsidRPr="00B67BAD" w:rsidRDefault="00147D10" w:rsidP="00EB2EB6">
      <w:pPr>
        <w:pStyle w:val="Doc-comment"/>
        <w:numPr>
          <w:ilvl w:val="0"/>
          <w:numId w:val="9"/>
        </w:numPr>
        <w:pBdr>
          <w:top w:val="single" w:sz="4" w:space="1" w:color="auto"/>
          <w:left w:val="single" w:sz="4" w:space="1" w:color="auto"/>
          <w:bottom w:val="single" w:sz="4" w:space="1" w:color="auto"/>
          <w:right w:val="single" w:sz="4" w:space="4" w:color="auto"/>
        </w:pBdr>
        <w:ind w:leftChars="29" w:left="418"/>
        <w:rPr>
          <w:i w:val="0"/>
        </w:rPr>
      </w:pPr>
      <w:r w:rsidRPr="00B67BAD">
        <w:rPr>
          <w:i w:val="0"/>
        </w:rPr>
        <w:t>The satellite eph</w:t>
      </w:r>
      <w:r>
        <w:rPr>
          <w:i w:val="0"/>
        </w:rPr>
        <w:t>emeris should be provided to UE, at least for Satellite/HAPS ephemeris based c</w:t>
      </w:r>
      <w:r w:rsidRPr="00B67BAD">
        <w:rPr>
          <w:i w:val="0"/>
        </w:rPr>
        <w:t xml:space="preserve">ell selection and reselection </w:t>
      </w:r>
      <w:r>
        <w:rPr>
          <w:i w:val="0"/>
        </w:rPr>
        <w:t>(FFS what the term satellite/HAPS ephemeris actually means).</w:t>
      </w:r>
    </w:p>
    <w:p w:rsidR="00147D10" w:rsidRDefault="00147D10" w:rsidP="000176B1">
      <w:pPr>
        <w:pStyle w:val="a0"/>
        <w:rPr>
          <w:rFonts w:eastAsiaTheme="minorEastAsia"/>
          <w:lang w:val="en-GB" w:eastAsia="zh-CN"/>
        </w:rPr>
      </w:pPr>
    </w:p>
    <w:p w:rsidR="00147D10" w:rsidRDefault="00147D10" w:rsidP="000176B1">
      <w:pPr>
        <w:pStyle w:val="Doc-text2"/>
        <w:pBdr>
          <w:top w:val="single" w:sz="4" w:space="1" w:color="auto"/>
          <w:left w:val="single" w:sz="4" w:space="4" w:color="auto"/>
          <w:bottom w:val="single" w:sz="4" w:space="1" w:color="auto"/>
          <w:right w:val="single" w:sz="4" w:space="4" w:color="auto"/>
        </w:pBdr>
        <w:ind w:leftChars="29" w:left="421"/>
      </w:pPr>
      <w:r>
        <w:t>Agreements via email - from offline 106:</w:t>
      </w:r>
    </w:p>
    <w:p w:rsidR="00147D10" w:rsidRDefault="00147D10" w:rsidP="00EB2EB6">
      <w:pPr>
        <w:pStyle w:val="Doc-text2"/>
        <w:numPr>
          <w:ilvl w:val="0"/>
          <w:numId w:val="10"/>
        </w:numPr>
        <w:pBdr>
          <w:top w:val="single" w:sz="4" w:space="1" w:color="auto"/>
          <w:left w:val="single" w:sz="4" w:space="4" w:color="auto"/>
          <w:bottom w:val="single" w:sz="4" w:space="1" w:color="auto"/>
          <w:right w:val="single" w:sz="4" w:space="4" w:color="auto"/>
        </w:pBdr>
        <w:ind w:leftChars="29" w:left="418"/>
      </w:pPr>
      <w:r>
        <w:t>The network type (i.e. TN or NTN) should be known to UE. FFS whether to achieve this in an implicit or explicit way.</w:t>
      </w:r>
    </w:p>
    <w:p w:rsidR="00147D10" w:rsidRDefault="00147D10" w:rsidP="00EB2EB6">
      <w:pPr>
        <w:pStyle w:val="Doc-text2"/>
        <w:numPr>
          <w:ilvl w:val="0"/>
          <w:numId w:val="10"/>
        </w:numPr>
        <w:pBdr>
          <w:top w:val="single" w:sz="4" w:space="1" w:color="auto"/>
          <w:left w:val="single" w:sz="4" w:space="4" w:color="auto"/>
          <w:bottom w:val="single" w:sz="4" w:space="1" w:color="auto"/>
          <w:right w:val="single" w:sz="4" w:space="4" w:color="auto"/>
        </w:pBdr>
        <w:ind w:leftChars="29" w:left="418"/>
      </w:pPr>
      <w:r>
        <w:t>The existing cell reselection priority configuration can be taken as a baseline in NTN. FFS on any further enhancement.</w:t>
      </w:r>
    </w:p>
    <w:p w:rsidR="00147D10" w:rsidRPr="00A52FC5" w:rsidRDefault="00147D10" w:rsidP="00EB2EB6">
      <w:pPr>
        <w:pStyle w:val="Doc-text2"/>
        <w:numPr>
          <w:ilvl w:val="0"/>
          <w:numId w:val="10"/>
        </w:numPr>
        <w:pBdr>
          <w:top w:val="single" w:sz="4" w:space="1" w:color="auto"/>
          <w:left w:val="single" w:sz="4" w:space="4" w:color="auto"/>
          <w:bottom w:val="single" w:sz="4" w:space="1" w:color="auto"/>
          <w:right w:val="single" w:sz="4" w:space="4" w:color="auto"/>
        </w:pBdr>
        <w:ind w:leftChars="29" w:left="418"/>
      </w:pPr>
      <w:r>
        <w:t>Postpone the discussion on whether to introduce a new SIB until we have more progress on the content of NTN specific system information.</w:t>
      </w:r>
    </w:p>
    <w:p w:rsidR="00952ABE" w:rsidRDefault="00304E7E" w:rsidP="002E4B9D">
      <w:pPr>
        <w:pStyle w:val="a0"/>
        <w:spacing w:beforeLines="50" w:before="120"/>
        <w:rPr>
          <w:rFonts w:eastAsiaTheme="minorEastAsia"/>
          <w:lang w:val="en-GB" w:eastAsia="zh-CN"/>
        </w:rPr>
      </w:pPr>
      <w:r>
        <w:rPr>
          <w:rFonts w:eastAsiaTheme="minorEastAsia" w:hint="eastAsia"/>
          <w:lang w:val="en-GB" w:eastAsia="zh-CN"/>
        </w:rPr>
        <w:t xml:space="preserve">In </w:t>
      </w:r>
      <w:r w:rsidR="00E74101">
        <w:rPr>
          <w:rFonts w:eastAsiaTheme="minorEastAsia" w:hint="eastAsia"/>
          <w:lang w:val="en-GB" w:eastAsia="zh-CN"/>
        </w:rPr>
        <w:t xml:space="preserve">RAN2#112-e meeting, </w:t>
      </w:r>
      <w:r w:rsidR="00952ABE">
        <w:rPr>
          <w:rFonts w:eastAsiaTheme="minorEastAsia" w:hint="eastAsia"/>
          <w:lang w:val="en-GB" w:eastAsia="zh-CN"/>
        </w:rPr>
        <w:t>the following agreement was reached:</w:t>
      </w:r>
    </w:p>
    <w:p w:rsidR="00952ABE" w:rsidRDefault="00952ABE" w:rsidP="00952ABE">
      <w:pPr>
        <w:pStyle w:val="Doc-text2"/>
        <w:pBdr>
          <w:top w:val="single" w:sz="4" w:space="1" w:color="auto"/>
          <w:left w:val="single" w:sz="4" w:space="4" w:color="auto"/>
          <w:bottom w:val="single" w:sz="4" w:space="1" w:color="auto"/>
          <w:right w:val="single" w:sz="4" w:space="4" w:color="auto"/>
        </w:pBdr>
        <w:ind w:leftChars="29" w:left="421"/>
      </w:pPr>
      <w:r>
        <w:t>Agreements:</w:t>
      </w:r>
    </w:p>
    <w:p w:rsidR="00952ABE" w:rsidRDefault="00952ABE" w:rsidP="00952ABE">
      <w:pPr>
        <w:pStyle w:val="Doc-text2"/>
        <w:numPr>
          <w:ilvl w:val="0"/>
          <w:numId w:val="19"/>
        </w:numPr>
        <w:pBdr>
          <w:top w:val="single" w:sz="4" w:space="1" w:color="auto"/>
          <w:left w:val="single" w:sz="4" w:space="4" w:color="auto"/>
          <w:bottom w:val="single" w:sz="4" w:space="1" w:color="auto"/>
          <w:right w:val="single" w:sz="4" w:space="4" w:color="auto"/>
        </w:pBdr>
      </w:pPr>
      <w: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rsidR="00715856" w:rsidRPr="002E4B9D" w:rsidRDefault="00952ABE" w:rsidP="002E4B9D">
      <w:pPr>
        <w:pStyle w:val="a0"/>
        <w:spacing w:beforeLines="50" w:before="120"/>
        <w:rPr>
          <w:rFonts w:eastAsiaTheme="minorEastAsia"/>
          <w:lang w:val="en-GB" w:eastAsia="zh-CN"/>
        </w:rPr>
      </w:pPr>
      <w:r>
        <w:rPr>
          <w:rFonts w:eastAsiaTheme="minorEastAsia" w:hint="eastAsia"/>
          <w:lang w:val="en-GB" w:eastAsia="zh-CN"/>
        </w:rPr>
        <w:t>I</w:t>
      </w:r>
      <w:r w:rsidR="00E74101">
        <w:rPr>
          <w:rFonts w:eastAsiaTheme="minorEastAsia" w:hint="eastAsia"/>
          <w:lang w:val="en-GB" w:eastAsia="zh-CN"/>
        </w:rPr>
        <w:t xml:space="preserve">n </w:t>
      </w:r>
      <w:r w:rsidR="00EF495E">
        <w:rPr>
          <w:rFonts w:eastAsiaTheme="minorEastAsia"/>
          <w:lang w:val="en-GB" w:eastAsia="zh-CN"/>
        </w:rPr>
        <w:t>this contribution</w:t>
      </w:r>
      <w:r w:rsidR="00304E7E">
        <w:rPr>
          <w:rFonts w:eastAsiaTheme="minorEastAsia" w:hint="eastAsia"/>
          <w:lang w:val="en-GB" w:eastAsia="zh-CN"/>
        </w:rPr>
        <w:t xml:space="preserve">, we will further discuss </w:t>
      </w:r>
      <w:r w:rsidR="0030665F">
        <w:rPr>
          <w:rFonts w:eastAsiaTheme="minorEastAsia" w:hint="eastAsia"/>
          <w:lang w:val="en-GB" w:eastAsia="zh-CN"/>
        </w:rPr>
        <w:t xml:space="preserve">the remaining issues </w:t>
      </w:r>
      <w:r w:rsidR="00500465">
        <w:rPr>
          <w:rFonts w:eastAsiaTheme="minorEastAsia" w:hint="eastAsia"/>
          <w:lang w:val="en-GB" w:eastAsia="zh-CN"/>
        </w:rPr>
        <w:t>for IDLE and INACTIVE</w:t>
      </w:r>
      <w:r w:rsidR="00E31B73">
        <w:rPr>
          <w:rFonts w:eastAsiaTheme="minorEastAsia" w:hint="eastAsia"/>
          <w:lang w:val="en-GB" w:eastAsia="zh-CN"/>
        </w:rPr>
        <w:t xml:space="preserve"> Mode</w:t>
      </w:r>
      <w:r w:rsidR="002E4B9D">
        <w:rPr>
          <w:rFonts w:eastAsiaTheme="minorEastAsia" w:hint="eastAsia"/>
          <w:lang w:val="en-GB" w:eastAsia="zh-CN"/>
        </w:rPr>
        <w:t>.</w:t>
      </w:r>
    </w:p>
    <w:bookmarkEnd w:id="4"/>
    <w:bookmarkEnd w:id="5"/>
    <w:p w:rsidR="00E3725B" w:rsidRDefault="00E3725B" w:rsidP="00E3725B">
      <w:pPr>
        <w:pStyle w:val="1"/>
        <w:jc w:val="both"/>
      </w:pPr>
      <w:r w:rsidRPr="00AA54B6">
        <w:rPr>
          <w:rFonts w:hint="eastAsia"/>
        </w:rPr>
        <w:t>Discussion</w:t>
      </w:r>
    </w:p>
    <w:p w:rsidR="008716E2" w:rsidRDefault="008716E2" w:rsidP="00EC7C10">
      <w:pPr>
        <w:pStyle w:val="20"/>
        <w:ind w:left="562" w:hanging="562"/>
        <w:jc w:val="both"/>
        <w:rPr>
          <w:rFonts w:eastAsiaTheme="minorEastAsia"/>
          <w:noProof/>
        </w:rPr>
      </w:pPr>
      <w:r>
        <w:rPr>
          <w:rFonts w:eastAsiaTheme="minorEastAsia" w:hint="eastAsia"/>
          <w:noProof/>
        </w:rPr>
        <w:t>TN/NTN priority</w:t>
      </w:r>
    </w:p>
    <w:p w:rsidR="008716E2" w:rsidRDefault="00D34A09" w:rsidP="008716E2">
      <w:pPr>
        <w:pStyle w:val="a0"/>
        <w:rPr>
          <w:rFonts w:eastAsiaTheme="minorEastAsia"/>
          <w:lang w:eastAsia="zh-CN"/>
        </w:rPr>
      </w:pPr>
      <w:r>
        <w:rPr>
          <w:rFonts w:eastAsiaTheme="minorEastAsia" w:hint="eastAsia"/>
          <w:lang w:eastAsia="zh-CN"/>
        </w:rPr>
        <w:t>On the last RAN2 meeting, there are many contributions discuss</w:t>
      </w:r>
      <w:r w:rsidR="00FC6B3E">
        <w:rPr>
          <w:rFonts w:eastAsiaTheme="minorEastAsia" w:hint="eastAsia"/>
          <w:lang w:eastAsia="zh-CN"/>
        </w:rPr>
        <w:t>ed</w:t>
      </w:r>
      <w:r>
        <w:rPr>
          <w:rFonts w:eastAsiaTheme="minorEastAsia" w:hint="eastAsia"/>
          <w:lang w:eastAsia="zh-CN"/>
        </w:rPr>
        <w:t xml:space="preserve"> the TN/NTN priority. Regarding to this issue, our understanding is that:</w:t>
      </w:r>
    </w:p>
    <w:p w:rsidR="00D34A09" w:rsidRDefault="00D34A09" w:rsidP="00D34A09">
      <w:pPr>
        <w:pStyle w:val="a0"/>
        <w:numPr>
          <w:ilvl w:val="0"/>
          <w:numId w:val="19"/>
        </w:numPr>
        <w:rPr>
          <w:rFonts w:eastAsiaTheme="minorEastAsia"/>
          <w:lang w:eastAsia="zh-CN"/>
        </w:rPr>
      </w:pPr>
      <w:r>
        <w:rPr>
          <w:rFonts w:eastAsiaTheme="minorEastAsia" w:hint="eastAsia"/>
          <w:lang w:eastAsia="zh-CN"/>
        </w:rPr>
        <w:t>If TN and NTN cell belonging to different PLMN, when UE power on, it will select only one PLMN in the NAS layer; and then, it can performs cell selection/reselection within the selected PLMN.</w:t>
      </w:r>
      <w:r w:rsidR="00FC6B3E">
        <w:rPr>
          <w:rFonts w:eastAsiaTheme="minorEastAsia" w:hint="eastAsia"/>
          <w:lang w:eastAsia="zh-CN"/>
        </w:rPr>
        <w:t xml:space="preserve"> </w:t>
      </w:r>
    </w:p>
    <w:p w:rsidR="00FC6B3E" w:rsidRPr="00FC6B3E" w:rsidRDefault="00D34A09" w:rsidP="00FC6B3E">
      <w:pPr>
        <w:pStyle w:val="a0"/>
        <w:numPr>
          <w:ilvl w:val="0"/>
          <w:numId w:val="19"/>
        </w:numPr>
        <w:rPr>
          <w:rFonts w:eastAsiaTheme="minorEastAsia"/>
          <w:lang w:eastAsia="zh-CN"/>
        </w:rPr>
      </w:pPr>
      <w:r>
        <w:rPr>
          <w:rFonts w:eastAsiaTheme="minorEastAsia" w:hint="eastAsia"/>
          <w:lang w:eastAsia="zh-CN"/>
        </w:rPr>
        <w:t>If TN and NTN cell belonging to the same PLMN,</w:t>
      </w:r>
      <w:r w:rsidR="00FC6B3E">
        <w:rPr>
          <w:rFonts w:eastAsiaTheme="minorEastAsia" w:hint="eastAsia"/>
          <w:lang w:eastAsia="zh-CN"/>
        </w:rPr>
        <w:t xml:space="preserve"> when UE performs the cell selection/reselection, it should considered the TN/NTN priority. </w:t>
      </w:r>
      <w:r w:rsidR="002D4B85">
        <w:rPr>
          <w:rFonts w:eastAsiaTheme="minorEastAsia" w:hint="eastAsia"/>
          <w:lang w:eastAsia="zh-CN"/>
        </w:rPr>
        <w:t>Regarding to TN/NTN priority,</w:t>
      </w:r>
      <w:r w:rsidR="00FC6B3E" w:rsidRPr="00FC6B3E">
        <w:rPr>
          <w:rFonts w:eastAsiaTheme="minorEastAsia" w:hint="eastAsia"/>
          <w:lang w:eastAsia="zh-CN"/>
        </w:rPr>
        <w:t xml:space="preserve"> many solutions were proposed on the last RAN2 meeting:</w:t>
      </w:r>
    </w:p>
    <w:p w:rsidR="00FC6B3E" w:rsidRDefault="00FC6B3E" w:rsidP="00FC6B3E">
      <w:pPr>
        <w:pStyle w:val="a0"/>
        <w:numPr>
          <w:ilvl w:val="0"/>
          <w:numId w:val="12"/>
        </w:numPr>
        <w:rPr>
          <w:rFonts w:eastAsiaTheme="minorEastAsia"/>
          <w:lang w:val="en-GB" w:eastAsia="zh-CN"/>
        </w:rPr>
      </w:pPr>
      <w:r>
        <w:rPr>
          <w:rFonts w:eastAsiaTheme="minorEastAsia" w:hint="eastAsia"/>
          <w:lang w:val="en-GB" w:eastAsia="zh-CN"/>
        </w:rPr>
        <w:t>Option 1: TN is always prioritized</w:t>
      </w:r>
      <w:r>
        <w:rPr>
          <w:rFonts w:eastAsiaTheme="minorEastAsia"/>
          <w:lang w:val="en-GB" w:eastAsia="zh-CN"/>
        </w:rPr>
        <w:t>;</w:t>
      </w:r>
    </w:p>
    <w:p w:rsidR="00FC6B3E" w:rsidRDefault="00FC6B3E" w:rsidP="00FC6B3E">
      <w:pPr>
        <w:pStyle w:val="a0"/>
        <w:numPr>
          <w:ilvl w:val="0"/>
          <w:numId w:val="12"/>
        </w:numPr>
        <w:rPr>
          <w:rFonts w:eastAsiaTheme="minorEastAsia"/>
          <w:lang w:val="en-GB" w:eastAsia="zh-CN"/>
        </w:rPr>
      </w:pPr>
      <w:r>
        <w:rPr>
          <w:rFonts w:eastAsiaTheme="minorEastAsia" w:hint="eastAsia"/>
          <w:lang w:val="en-GB" w:eastAsia="zh-CN"/>
        </w:rPr>
        <w:t>Option 2: SIB indicates the priority between TN and NTN;</w:t>
      </w:r>
    </w:p>
    <w:p w:rsidR="00FC6B3E" w:rsidRDefault="00FC6B3E" w:rsidP="00FC6B3E">
      <w:pPr>
        <w:pStyle w:val="a0"/>
        <w:numPr>
          <w:ilvl w:val="0"/>
          <w:numId w:val="12"/>
        </w:numPr>
        <w:rPr>
          <w:rFonts w:eastAsiaTheme="minorEastAsia"/>
          <w:lang w:val="en-GB" w:eastAsia="zh-CN"/>
        </w:rPr>
      </w:pPr>
      <w:r>
        <w:rPr>
          <w:rFonts w:eastAsiaTheme="minorEastAsia" w:hint="eastAsia"/>
          <w:lang w:val="en-GB" w:eastAsia="zh-CN"/>
        </w:rPr>
        <w:lastRenderedPageBreak/>
        <w:t>Option 3: When performing cell reselection, the current serving cell type is prioritized.</w:t>
      </w:r>
    </w:p>
    <w:p w:rsidR="002D4B85" w:rsidRDefault="002D4B85" w:rsidP="002D4B85">
      <w:pPr>
        <w:pStyle w:val="a0"/>
        <w:ind w:left="418"/>
        <w:rPr>
          <w:rFonts w:eastAsiaTheme="minorEastAsia"/>
          <w:lang w:eastAsia="zh-CN"/>
        </w:rPr>
      </w:pPr>
      <w:r>
        <w:rPr>
          <w:rFonts w:eastAsiaTheme="minorEastAsia" w:hint="eastAsia"/>
          <w:lang w:eastAsia="zh-CN"/>
        </w:rPr>
        <w:t xml:space="preserve">For Option 3, it is only suitable for cell reselection, not a common solution for cell selection; and for Option 2, considering the coverage of NTN cell is larger than the TN cell, it should ensure the NTN/TN priority indication should be same amongst the different TN/NTN cells with overlapped coverage; otherwise, UE behavior is unclear. </w:t>
      </w:r>
      <w:r w:rsidR="00AD314A">
        <w:rPr>
          <w:rFonts w:eastAsiaTheme="minorEastAsia" w:hint="eastAsia"/>
          <w:lang w:eastAsia="zh-CN"/>
        </w:rPr>
        <w:t>For Option 1, it can result the TN cell with heavy load; while the NTN cell with light load. Hence, in this release, it had better leave it to UE implementation.</w:t>
      </w:r>
    </w:p>
    <w:p w:rsidR="00AB08B2" w:rsidRDefault="002D4B85" w:rsidP="002D4B85">
      <w:pPr>
        <w:pStyle w:val="a5"/>
        <w:jc w:val="both"/>
        <w:rPr>
          <w:b/>
          <w:lang w:eastAsia="zh-CN"/>
        </w:rPr>
      </w:pPr>
      <w:bookmarkStart w:id="6" w:name="_Ref59547890"/>
      <w:bookmarkStart w:id="7" w:name="_Ref5954789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Pr="007C19BF">
        <w:rPr>
          <w:b/>
          <w:noProof/>
        </w:rPr>
        <w:t>1</w:t>
      </w:r>
      <w:r w:rsidRPr="007C19BF">
        <w:rPr>
          <w:b/>
        </w:rPr>
        <w:fldChar w:fldCharType="end"/>
      </w:r>
      <w:bookmarkEnd w:id="6"/>
      <w:r>
        <w:rPr>
          <w:rFonts w:hint="eastAsia"/>
          <w:b/>
        </w:rPr>
        <w:t>:</w:t>
      </w:r>
      <w:r w:rsidRPr="00D66E9C">
        <w:rPr>
          <w:b/>
        </w:rPr>
        <w:t xml:space="preserve"> </w:t>
      </w:r>
      <w:r w:rsidR="00AB08B2">
        <w:rPr>
          <w:rFonts w:hint="eastAsia"/>
          <w:b/>
          <w:lang w:eastAsia="zh-CN"/>
        </w:rPr>
        <w:t xml:space="preserve">If TN/NTN belonging to different PLMN, </w:t>
      </w:r>
      <w:r w:rsidR="00E36CC7">
        <w:rPr>
          <w:rFonts w:hint="eastAsia"/>
          <w:b/>
          <w:lang w:eastAsia="zh-CN"/>
        </w:rPr>
        <w:t xml:space="preserve">the </w:t>
      </w:r>
      <w:r w:rsidR="00AB08B2">
        <w:rPr>
          <w:rFonts w:hint="eastAsia"/>
          <w:b/>
          <w:lang w:eastAsia="zh-CN"/>
        </w:rPr>
        <w:t>NTN/TN priority</w:t>
      </w:r>
      <w:r w:rsidR="00E25767">
        <w:rPr>
          <w:rFonts w:hint="eastAsia"/>
          <w:b/>
          <w:lang w:eastAsia="zh-CN"/>
        </w:rPr>
        <w:t xml:space="preserve"> </w:t>
      </w:r>
      <w:bookmarkStart w:id="8" w:name="OLE_LINK5"/>
      <w:bookmarkStart w:id="9" w:name="OLE_LINK6"/>
      <w:r w:rsidR="001725D3">
        <w:rPr>
          <w:rFonts w:hint="eastAsia"/>
          <w:b/>
          <w:lang w:eastAsia="zh-CN"/>
        </w:rPr>
        <w:t xml:space="preserve">during cell selection/reselection </w:t>
      </w:r>
      <w:bookmarkEnd w:id="8"/>
      <w:bookmarkEnd w:id="9"/>
      <w:r w:rsidR="00E25767">
        <w:rPr>
          <w:rFonts w:hint="eastAsia"/>
          <w:b/>
          <w:lang w:eastAsia="zh-CN"/>
        </w:rPr>
        <w:t xml:space="preserve">should be </w:t>
      </w:r>
      <w:r w:rsidR="00AB08B2">
        <w:rPr>
          <w:rFonts w:hint="eastAsia"/>
          <w:b/>
          <w:lang w:eastAsia="zh-CN"/>
        </w:rPr>
        <w:t>handle</w:t>
      </w:r>
      <w:r w:rsidR="00E25767">
        <w:rPr>
          <w:rFonts w:hint="eastAsia"/>
          <w:b/>
          <w:lang w:eastAsia="zh-CN"/>
        </w:rPr>
        <w:t>d</w:t>
      </w:r>
      <w:r w:rsidR="00AB08B2">
        <w:rPr>
          <w:rFonts w:hint="eastAsia"/>
          <w:b/>
          <w:lang w:eastAsia="zh-CN"/>
        </w:rPr>
        <w:t xml:space="preserve"> in NAS layer.</w:t>
      </w:r>
      <w:bookmarkEnd w:id="7"/>
    </w:p>
    <w:p w:rsidR="00EA42DC" w:rsidRDefault="00AB08B2" w:rsidP="00AB08B2">
      <w:pPr>
        <w:pStyle w:val="a5"/>
        <w:jc w:val="both"/>
        <w:rPr>
          <w:b/>
          <w:lang w:eastAsia="zh-CN"/>
        </w:rPr>
      </w:pPr>
      <w:bookmarkStart w:id="10" w:name="_Ref5954790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Pr>
          <w:rFonts w:hint="eastAsia"/>
          <w:b/>
        </w:rPr>
        <w:t>:</w:t>
      </w:r>
      <w:r w:rsidRPr="00D66E9C">
        <w:rPr>
          <w:b/>
        </w:rPr>
        <w:t xml:space="preserve"> </w:t>
      </w:r>
      <w:r>
        <w:rPr>
          <w:rFonts w:hint="eastAsia"/>
          <w:b/>
          <w:lang w:eastAsia="zh-CN"/>
        </w:rPr>
        <w:t xml:space="preserve">If TN/NTN </w:t>
      </w:r>
      <w:r w:rsidR="00E25767">
        <w:rPr>
          <w:rFonts w:hint="eastAsia"/>
          <w:b/>
          <w:lang w:eastAsia="zh-CN"/>
        </w:rPr>
        <w:t>belonging to the same</w:t>
      </w:r>
      <w:r>
        <w:rPr>
          <w:rFonts w:hint="eastAsia"/>
          <w:b/>
          <w:lang w:eastAsia="zh-CN"/>
        </w:rPr>
        <w:t xml:space="preserve"> PLMN, </w:t>
      </w:r>
      <w:r w:rsidR="00D44ED4">
        <w:rPr>
          <w:rFonts w:hint="eastAsia"/>
          <w:b/>
          <w:lang w:eastAsia="zh-CN"/>
        </w:rPr>
        <w:t>t</w:t>
      </w:r>
      <w:r w:rsidR="001725D3">
        <w:rPr>
          <w:rFonts w:hint="eastAsia"/>
          <w:b/>
          <w:lang w:eastAsia="zh-CN"/>
        </w:rPr>
        <w:t>he NTN/TN priority during cell selection/reselection should be handled in NAS layer and it can be left to UE implementation.</w:t>
      </w:r>
      <w:bookmarkEnd w:id="10"/>
    </w:p>
    <w:p w:rsidR="002F04EE" w:rsidRDefault="00472153" w:rsidP="002F04EE">
      <w:pPr>
        <w:pStyle w:val="20"/>
        <w:ind w:left="562" w:hanging="562"/>
        <w:jc w:val="both"/>
        <w:rPr>
          <w:rFonts w:eastAsiaTheme="minorEastAsia"/>
          <w:noProof/>
        </w:rPr>
      </w:pPr>
      <w:r>
        <w:rPr>
          <w:rFonts w:eastAsiaTheme="minorEastAsia" w:hint="eastAsia"/>
          <w:noProof/>
        </w:rPr>
        <w:t>LEO/GEO</w:t>
      </w:r>
      <w:r w:rsidR="002F04EE">
        <w:rPr>
          <w:rFonts w:eastAsiaTheme="minorEastAsia" w:hint="eastAsia"/>
          <w:noProof/>
        </w:rPr>
        <w:t xml:space="preserve"> priority</w:t>
      </w:r>
    </w:p>
    <w:p w:rsidR="002F04EE" w:rsidRDefault="00096BF7" w:rsidP="002F04EE">
      <w:pPr>
        <w:pStyle w:val="a0"/>
        <w:rPr>
          <w:rFonts w:eastAsiaTheme="minorEastAsia"/>
          <w:lang w:eastAsia="zh-CN"/>
        </w:rPr>
      </w:pPr>
      <w:r>
        <w:rPr>
          <w:rFonts w:eastAsiaTheme="minorEastAsia" w:hint="eastAsia"/>
          <w:lang w:eastAsia="zh-CN"/>
        </w:rPr>
        <w:t>Besides the TN/NTN priority, the LEO/GEO priority should also be discussed. The analysis on LEO/GEO priority is as below:</w:t>
      </w:r>
    </w:p>
    <w:p w:rsidR="002F04EE" w:rsidRDefault="002F04EE" w:rsidP="002F04EE">
      <w:pPr>
        <w:pStyle w:val="a0"/>
        <w:numPr>
          <w:ilvl w:val="0"/>
          <w:numId w:val="19"/>
        </w:numPr>
        <w:rPr>
          <w:rFonts w:eastAsiaTheme="minorEastAsia"/>
          <w:lang w:eastAsia="zh-CN"/>
        </w:rPr>
      </w:pPr>
      <w:r>
        <w:rPr>
          <w:rFonts w:eastAsiaTheme="minorEastAsia" w:hint="eastAsia"/>
          <w:lang w:eastAsia="zh-CN"/>
        </w:rPr>
        <w:t xml:space="preserve">If </w:t>
      </w:r>
      <w:r w:rsidR="00096BF7">
        <w:rPr>
          <w:rFonts w:eastAsiaTheme="minorEastAsia" w:hint="eastAsia"/>
          <w:lang w:eastAsia="zh-CN"/>
        </w:rPr>
        <w:t>LEO</w:t>
      </w:r>
      <w:r>
        <w:rPr>
          <w:rFonts w:eastAsiaTheme="minorEastAsia" w:hint="eastAsia"/>
          <w:lang w:eastAsia="zh-CN"/>
        </w:rPr>
        <w:t xml:space="preserve"> and </w:t>
      </w:r>
      <w:r w:rsidR="00096BF7">
        <w:rPr>
          <w:rFonts w:eastAsiaTheme="minorEastAsia" w:hint="eastAsia"/>
          <w:lang w:eastAsia="zh-CN"/>
        </w:rPr>
        <w:t>GEO</w:t>
      </w:r>
      <w:r>
        <w:rPr>
          <w:rFonts w:eastAsiaTheme="minorEastAsia" w:hint="eastAsia"/>
          <w:lang w:eastAsia="zh-CN"/>
        </w:rPr>
        <w:t xml:space="preserve"> belonging to different PLMN, when UE power on, it will select only one PLMN in the NAS layer; and then, it can performs cell selection/reselection within the selected PLMN. </w:t>
      </w:r>
    </w:p>
    <w:p w:rsidR="00BC6464" w:rsidRPr="00BC6464" w:rsidRDefault="002F04EE" w:rsidP="002F04EE">
      <w:pPr>
        <w:pStyle w:val="a0"/>
        <w:numPr>
          <w:ilvl w:val="0"/>
          <w:numId w:val="19"/>
        </w:numPr>
        <w:rPr>
          <w:b/>
          <w:lang w:eastAsia="zh-CN"/>
        </w:rPr>
      </w:pPr>
      <w:r w:rsidRPr="00BC6464">
        <w:rPr>
          <w:rFonts w:eastAsiaTheme="minorEastAsia" w:hint="eastAsia"/>
          <w:lang w:eastAsia="zh-CN"/>
        </w:rPr>
        <w:t xml:space="preserve">If </w:t>
      </w:r>
      <w:r w:rsidR="00E36CC7" w:rsidRPr="00BC6464">
        <w:rPr>
          <w:rFonts w:eastAsiaTheme="minorEastAsia" w:hint="eastAsia"/>
          <w:lang w:eastAsia="zh-CN"/>
        </w:rPr>
        <w:t>LEO</w:t>
      </w:r>
      <w:r w:rsidRPr="00BC6464">
        <w:rPr>
          <w:rFonts w:eastAsiaTheme="minorEastAsia" w:hint="eastAsia"/>
          <w:lang w:eastAsia="zh-CN"/>
        </w:rPr>
        <w:t xml:space="preserve"> and </w:t>
      </w:r>
      <w:r w:rsidR="00E36CC7" w:rsidRPr="00BC6464">
        <w:rPr>
          <w:rFonts w:eastAsiaTheme="minorEastAsia" w:hint="eastAsia"/>
          <w:lang w:eastAsia="zh-CN"/>
        </w:rPr>
        <w:t>GEO</w:t>
      </w:r>
      <w:r w:rsidRPr="00BC6464">
        <w:rPr>
          <w:rFonts w:eastAsiaTheme="minorEastAsia" w:hint="eastAsia"/>
          <w:lang w:eastAsia="zh-CN"/>
        </w:rPr>
        <w:t xml:space="preserve"> belonging to the same PLMN, when UE performs the cell selection/reselection, it should considered the </w:t>
      </w:r>
      <w:r w:rsidR="00E36CC7" w:rsidRPr="00BC6464">
        <w:rPr>
          <w:rFonts w:eastAsiaTheme="minorEastAsia" w:hint="eastAsia"/>
          <w:lang w:eastAsia="zh-CN"/>
        </w:rPr>
        <w:t>LEO/GEO</w:t>
      </w:r>
      <w:r w:rsidRPr="00BC6464">
        <w:rPr>
          <w:rFonts w:eastAsiaTheme="minorEastAsia" w:hint="eastAsia"/>
          <w:lang w:eastAsia="zh-CN"/>
        </w:rPr>
        <w:t xml:space="preserve"> priority. </w:t>
      </w:r>
      <w:r w:rsidR="003C7BF4">
        <w:rPr>
          <w:rFonts w:eastAsiaTheme="minorEastAsia" w:hint="eastAsia"/>
          <w:lang w:eastAsia="zh-CN"/>
        </w:rPr>
        <w:t xml:space="preserve">In our understanding, prioritizing GEO can reduce the number of HO; and prioritizing LEO can reduce the latency. It hard to say which one is </w:t>
      </w:r>
      <w:r w:rsidR="008E763F">
        <w:rPr>
          <w:rFonts w:eastAsiaTheme="minorEastAsia"/>
          <w:lang w:eastAsia="zh-CN"/>
        </w:rPr>
        <w:t>better</w:t>
      </w:r>
      <w:r w:rsidR="003C7BF4">
        <w:rPr>
          <w:rFonts w:eastAsiaTheme="minorEastAsia" w:hint="eastAsia"/>
          <w:lang w:eastAsia="zh-CN"/>
        </w:rPr>
        <w:t xml:space="preserve"> than </w:t>
      </w:r>
      <w:r w:rsidR="008E763F">
        <w:rPr>
          <w:rFonts w:eastAsiaTheme="minorEastAsia"/>
          <w:lang w:eastAsia="zh-CN"/>
        </w:rPr>
        <w:t>another;</w:t>
      </w:r>
      <w:r w:rsidR="003C7BF4">
        <w:rPr>
          <w:rFonts w:eastAsiaTheme="minorEastAsia" w:hint="eastAsia"/>
          <w:lang w:eastAsia="zh-CN"/>
        </w:rPr>
        <w:t xml:space="preserve"> hence, it had better leave it to UE implementation.</w:t>
      </w:r>
    </w:p>
    <w:p w:rsidR="002F04EE" w:rsidRPr="00BC6464" w:rsidRDefault="002F04EE" w:rsidP="00BC6464">
      <w:pPr>
        <w:pStyle w:val="a0"/>
        <w:ind w:left="58"/>
        <w:rPr>
          <w:b/>
          <w:lang w:eastAsia="zh-CN"/>
        </w:rPr>
      </w:pPr>
      <w:bookmarkStart w:id="11" w:name="_Ref59547907"/>
      <w:r w:rsidRPr="00BC6464">
        <w:rPr>
          <w:b/>
        </w:rPr>
        <w:t xml:space="preserve">Proposal </w:t>
      </w:r>
      <w:r w:rsidRPr="00BC6464">
        <w:rPr>
          <w:b/>
        </w:rPr>
        <w:fldChar w:fldCharType="begin"/>
      </w:r>
      <w:r w:rsidRPr="00BC6464">
        <w:rPr>
          <w:b/>
        </w:rPr>
        <w:instrText xml:space="preserve"> SEQ Proposal \* ARABIC </w:instrText>
      </w:r>
      <w:r w:rsidRPr="00BC6464">
        <w:rPr>
          <w:b/>
        </w:rPr>
        <w:fldChar w:fldCharType="separate"/>
      </w:r>
      <w:r w:rsidR="00E36CC7" w:rsidRPr="00BC6464">
        <w:rPr>
          <w:b/>
          <w:noProof/>
        </w:rPr>
        <w:t>3</w:t>
      </w:r>
      <w:r w:rsidRPr="00BC6464">
        <w:rPr>
          <w:b/>
        </w:rPr>
        <w:fldChar w:fldCharType="end"/>
      </w:r>
      <w:r w:rsidRPr="00BC6464">
        <w:rPr>
          <w:rFonts w:hint="eastAsia"/>
          <w:b/>
        </w:rPr>
        <w:t>:</w:t>
      </w:r>
      <w:r w:rsidRPr="00BC6464">
        <w:rPr>
          <w:b/>
        </w:rPr>
        <w:t xml:space="preserve"> </w:t>
      </w:r>
      <w:r w:rsidRPr="00BC6464">
        <w:rPr>
          <w:rFonts w:hint="eastAsia"/>
          <w:b/>
          <w:lang w:eastAsia="zh-CN"/>
        </w:rPr>
        <w:t xml:space="preserve">If </w:t>
      </w:r>
      <w:r w:rsidR="00E36CC7" w:rsidRPr="00BC6464">
        <w:rPr>
          <w:rFonts w:hint="eastAsia"/>
          <w:b/>
          <w:lang w:eastAsia="zh-CN"/>
        </w:rPr>
        <w:t>LEO/GEO</w:t>
      </w:r>
      <w:r w:rsidRPr="00BC6464">
        <w:rPr>
          <w:rFonts w:hint="eastAsia"/>
          <w:b/>
          <w:lang w:eastAsia="zh-CN"/>
        </w:rPr>
        <w:t xml:space="preserve"> belonging to different PLMN, </w:t>
      </w:r>
      <w:r w:rsidR="00E36CC7" w:rsidRPr="00BC6464">
        <w:rPr>
          <w:rFonts w:hint="eastAsia"/>
          <w:b/>
          <w:lang w:eastAsia="zh-CN"/>
        </w:rPr>
        <w:t>the LEO/GEO</w:t>
      </w:r>
      <w:r w:rsidRPr="00BC6464">
        <w:rPr>
          <w:rFonts w:hint="eastAsia"/>
          <w:b/>
          <w:lang w:eastAsia="zh-CN"/>
        </w:rPr>
        <w:t xml:space="preserve"> priority </w:t>
      </w:r>
      <w:r w:rsidR="00D44ED4">
        <w:rPr>
          <w:rFonts w:hint="eastAsia"/>
          <w:b/>
          <w:lang w:eastAsia="zh-CN"/>
        </w:rPr>
        <w:t xml:space="preserve">during cell selection/reselection </w:t>
      </w:r>
      <w:r w:rsidRPr="00BC6464">
        <w:rPr>
          <w:rFonts w:hint="eastAsia"/>
          <w:b/>
          <w:lang w:eastAsia="zh-CN"/>
        </w:rPr>
        <w:t>should be handled in NAS layer.</w:t>
      </w:r>
      <w:bookmarkEnd w:id="11"/>
    </w:p>
    <w:p w:rsidR="002F04EE" w:rsidRDefault="002F04EE" w:rsidP="002F04EE">
      <w:pPr>
        <w:pStyle w:val="a5"/>
        <w:jc w:val="both"/>
        <w:rPr>
          <w:b/>
          <w:lang w:eastAsia="zh-CN"/>
        </w:rPr>
      </w:pPr>
      <w:bookmarkStart w:id="12" w:name="_Ref5954791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36CC7">
        <w:rPr>
          <w:b/>
          <w:noProof/>
        </w:rPr>
        <w:t>4</w:t>
      </w:r>
      <w:r w:rsidRPr="007C19BF">
        <w:rPr>
          <w:b/>
        </w:rPr>
        <w:fldChar w:fldCharType="end"/>
      </w:r>
      <w:r>
        <w:rPr>
          <w:rFonts w:hint="eastAsia"/>
          <w:b/>
        </w:rPr>
        <w:t>:</w:t>
      </w:r>
      <w:r w:rsidRPr="00D66E9C">
        <w:rPr>
          <w:b/>
        </w:rPr>
        <w:t xml:space="preserve"> </w:t>
      </w:r>
      <w:r>
        <w:rPr>
          <w:rFonts w:hint="eastAsia"/>
          <w:b/>
          <w:lang w:eastAsia="zh-CN"/>
        </w:rPr>
        <w:t xml:space="preserve">If </w:t>
      </w:r>
      <w:r w:rsidR="00E36CC7">
        <w:rPr>
          <w:rFonts w:hint="eastAsia"/>
          <w:b/>
          <w:lang w:eastAsia="zh-CN"/>
        </w:rPr>
        <w:t>LEO/GEO</w:t>
      </w:r>
      <w:r>
        <w:rPr>
          <w:rFonts w:hint="eastAsia"/>
          <w:b/>
          <w:lang w:eastAsia="zh-CN"/>
        </w:rPr>
        <w:t xml:space="preserve"> belonging to the same PLMN, </w:t>
      </w:r>
      <w:r w:rsidR="00E36CC7">
        <w:rPr>
          <w:rFonts w:hint="eastAsia"/>
          <w:b/>
          <w:lang w:eastAsia="zh-CN"/>
        </w:rPr>
        <w:t>the</w:t>
      </w:r>
      <w:bookmarkStart w:id="13" w:name="OLE_LINK7"/>
      <w:bookmarkStart w:id="14" w:name="OLE_LINK8"/>
      <w:r w:rsidR="00E36CC7">
        <w:rPr>
          <w:rFonts w:hint="eastAsia"/>
          <w:b/>
          <w:lang w:eastAsia="zh-CN"/>
        </w:rPr>
        <w:t xml:space="preserve"> LEO/GEO priority</w:t>
      </w:r>
      <w:bookmarkEnd w:id="13"/>
      <w:bookmarkEnd w:id="14"/>
      <w:r w:rsidR="00D44ED4" w:rsidRPr="00D44ED4">
        <w:rPr>
          <w:rFonts w:hint="eastAsia"/>
          <w:b/>
          <w:lang w:eastAsia="zh-CN"/>
        </w:rPr>
        <w:t xml:space="preserve"> </w:t>
      </w:r>
      <w:r w:rsidR="00D44ED4">
        <w:rPr>
          <w:rFonts w:hint="eastAsia"/>
          <w:b/>
          <w:lang w:eastAsia="zh-CN"/>
        </w:rPr>
        <w:t>during cell selection/reselection</w:t>
      </w:r>
      <w:r w:rsidR="00E36CC7">
        <w:rPr>
          <w:rFonts w:hint="eastAsia"/>
          <w:b/>
          <w:lang w:eastAsia="zh-CN"/>
        </w:rPr>
        <w:t xml:space="preserve"> </w:t>
      </w:r>
      <w:r>
        <w:rPr>
          <w:rFonts w:hint="eastAsia"/>
          <w:b/>
          <w:lang w:eastAsia="zh-CN"/>
        </w:rPr>
        <w:t>should be handled in AS layer</w:t>
      </w:r>
      <w:r w:rsidR="00D44ED4">
        <w:rPr>
          <w:rFonts w:hint="eastAsia"/>
          <w:b/>
          <w:lang w:eastAsia="zh-CN"/>
        </w:rPr>
        <w:t xml:space="preserve"> </w:t>
      </w:r>
      <w:r>
        <w:rPr>
          <w:rFonts w:hint="eastAsia"/>
          <w:b/>
          <w:lang w:eastAsia="zh-CN"/>
        </w:rPr>
        <w:t xml:space="preserve">and </w:t>
      </w:r>
      <w:r w:rsidR="00D44ED4">
        <w:rPr>
          <w:rFonts w:hint="eastAsia"/>
          <w:b/>
          <w:lang w:eastAsia="zh-CN"/>
        </w:rPr>
        <w:t xml:space="preserve">it can be </w:t>
      </w:r>
      <w:r w:rsidR="006C4216">
        <w:rPr>
          <w:rFonts w:hint="eastAsia"/>
          <w:b/>
          <w:lang w:eastAsia="zh-CN"/>
        </w:rPr>
        <w:t>left to UE implementation</w:t>
      </w:r>
      <w:r>
        <w:rPr>
          <w:rFonts w:hint="eastAsia"/>
          <w:b/>
          <w:lang w:eastAsia="zh-CN"/>
        </w:rPr>
        <w:t>.</w:t>
      </w:r>
      <w:bookmarkEnd w:id="12"/>
    </w:p>
    <w:p w:rsidR="00844C86" w:rsidRDefault="00EC7C10" w:rsidP="00EC7C10">
      <w:pPr>
        <w:pStyle w:val="20"/>
        <w:ind w:left="562" w:hanging="562"/>
        <w:jc w:val="both"/>
        <w:rPr>
          <w:rFonts w:eastAsiaTheme="minorEastAsia"/>
          <w:noProof/>
        </w:rPr>
      </w:pPr>
      <w:r>
        <w:rPr>
          <w:rFonts w:eastAsiaTheme="minorEastAsia" w:hint="eastAsia"/>
          <w:noProof/>
        </w:rPr>
        <w:t>Cell selection/reselection</w:t>
      </w:r>
      <w:r w:rsidR="004D710F">
        <w:rPr>
          <w:rFonts w:eastAsiaTheme="minorEastAsia" w:hint="eastAsia"/>
          <w:noProof/>
        </w:rPr>
        <w:t xml:space="preserve"> measurement initiation</w:t>
      </w:r>
    </w:p>
    <w:p w:rsidR="004D710F" w:rsidRDefault="004D710F" w:rsidP="004D710F">
      <w:pPr>
        <w:pStyle w:val="a0"/>
        <w:rPr>
          <w:rFonts w:eastAsiaTheme="minorEastAsia"/>
          <w:lang w:val="en-GB" w:eastAsia="zh-CN"/>
        </w:rPr>
      </w:pPr>
      <w:r>
        <w:rPr>
          <w:rFonts w:eastAsiaTheme="minorEastAsia"/>
          <w:lang w:val="en-GB" w:eastAsia="zh-CN"/>
        </w:rPr>
        <w:t xml:space="preserve">According to </w:t>
      </w:r>
      <w:r>
        <w:rPr>
          <w:rFonts w:eastAsiaTheme="minorEastAsia"/>
          <w:lang w:val="en-GB" w:eastAsia="zh-CN"/>
        </w:rPr>
        <w:fldChar w:fldCharType="begin"/>
      </w:r>
      <w:r>
        <w:rPr>
          <w:rFonts w:eastAsiaTheme="minorEastAsia"/>
          <w:lang w:val="en-GB" w:eastAsia="zh-CN"/>
        </w:rPr>
        <w:instrText xml:space="preserve"> REF _Ref54266219 \n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the measurements for cell re-selection include intra-frequency, inter-frequency and inter-RAT frequency measurement. Considering LTE does not support NTN, hence inter-RAT frequency measurement is not discussed here.</w:t>
      </w:r>
    </w:p>
    <w:p w:rsidR="009C0C7C" w:rsidRDefault="004D710F" w:rsidP="009C0C7C">
      <w:pPr>
        <w:pStyle w:val="a0"/>
        <w:rPr>
          <w:rFonts w:eastAsiaTheme="minorEastAsia"/>
          <w:lang w:eastAsia="zh-CN"/>
        </w:rPr>
      </w:pPr>
      <w:r>
        <w:rPr>
          <w:rFonts w:eastAsiaTheme="minorEastAsia"/>
          <w:lang w:val="en-GB" w:eastAsia="zh-CN"/>
        </w:rPr>
        <w:t xml:space="preserve">Regarding to intra-frequency cell reselection measurement, for TN system, according to the current spec, if the </w:t>
      </w:r>
      <w:r>
        <w:rPr>
          <w:lang w:eastAsia="zh-CN"/>
        </w:rPr>
        <w:t xml:space="preserve">serving cell fulfills </w:t>
      </w:r>
      <w:r>
        <w:rPr>
          <w:rFonts w:eastAsiaTheme="minorEastAsia"/>
          <w:lang w:eastAsia="zh-CN"/>
        </w:rPr>
        <w:t xml:space="preserve">the </w:t>
      </w:r>
      <w:r>
        <w:t>S</w:t>
      </w:r>
      <w:r>
        <w:rPr>
          <w:lang w:eastAsia="ja-JP"/>
        </w:rPr>
        <w:t>rxlev</w:t>
      </w:r>
      <w:r>
        <w:rPr>
          <w:vertAlign w:val="subscript"/>
        </w:rPr>
        <w:t xml:space="preserve"> </w:t>
      </w:r>
      <w:r>
        <w:t>&gt; 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r>
        <w:rPr>
          <w:lang w:eastAsia="ja-JP"/>
        </w:rPr>
        <w:t xml:space="preserve"> and Squal &gt; S</w:t>
      </w:r>
      <w:r>
        <w:rPr>
          <w:vertAlign w:val="subscript"/>
          <w:lang w:eastAsia="ja-JP"/>
        </w:rPr>
        <w:t>IntraSearchQ</w:t>
      </w:r>
      <w:r>
        <w:t>,</w:t>
      </w:r>
      <w:r>
        <w:rPr>
          <w:lang w:eastAsia="ja-JP"/>
        </w:rPr>
        <w:t xml:space="preserve"> the </w:t>
      </w:r>
      <w:r>
        <w:t xml:space="preserve">UE may choose not </w:t>
      </w:r>
      <w:r>
        <w:rPr>
          <w:lang w:eastAsia="ja-JP"/>
        </w:rPr>
        <w:t xml:space="preserve">to </w:t>
      </w:r>
      <w:r>
        <w:t>perform intra-frequency measurements</w:t>
      </w:r>
      <w:r>
        <w:rPr>
          <w:rFonts w:eastAsiaTheme="minorEastAsia"/>
          <w:lang w:eastAsia="zh-CN"/>
        </w:rPr>
        <w:t xml:space="preserve">; otherwise, the UE shall perform intra-frequency measurements. But for NTN system, considering the RSRP/RSRQ difference between the satellite cell center and cell edge is limited and the time for UE camping on a cell is also limited, if applying the intra-frequency cell reselection measurement initiation condition of TN system to NTN system, UE may miss the cell reselection, which may impact the UE experience. Hence, the intra-frequency measurement for cell reselection initiation condition in NTN system should be enhanced. One possible method is to initiate the intra-frequency measurement based on UE location, e.g., </w:t>
      </w:r>
      <w:r w:rsidR="009C0C7C">
        <w:rPr>
          <w:rFonts w:eastAsiaTheme="minorEastAsia" w:hint="eastAsia"/>
          <w:lang w:eastAsia="zh-CN"/>
        </w:rPr>
        <w:t>the UE can determine the distance between UE position and the serving cell center, if it is above a threshold, and it can initiate the intra-frequency cell reselection measurement.</w:t>
      </w:r>
    </w:p>
    <w:p w:rsidR="004D710F" w:rsidRDefault="004D710F" w:rsidP="004D710F">
      <w:pPr>
        <w:pStyle w:val="a0"/>
        <w:rPr>
          <w:rFonts w:eastAsiaTheme="minorEastAsia"/>
          <w:lang w:eastAsia="zh-CN"/>
        </w:rPr>
      </w:pPr>
      <w:r>
        <w:rPr>
          <w:rFonts w:eastAsiaTheme="minorEastAsia"/>
          <w:lang w:eastAsia="zh-CN"/>
        </w:rPr>
        <w:t>Regarding to the inter-frequency cell reselection measurement, two cases can be considered:</w:t>
      </w:r>
    </w:p>
    <w:p w:rsidR="004D710F" w:rsidRDefault="004D710F" w:rsidP="00312C57">
      <w:pPr>
        <w:pStyle w:val="a0"/>
        <w:numPr>
          <w:ilvl w:val="0"/>
          <w:numId w:val="22"/>
        </w:numPr>
        <w:rPr>
          <w:rFonts w:eastAsiaTheme="minorEastAsia"/>
          <w:lang w:eastAsia="zh-CN"/>
        </w:rPr>
      </w:pPr>
      <w:r>
        <w:rPr>
          <w:rFonts w:eastAsiaTheme="minorEastAsia"/>
          <w:lang w:eastAsia="zh-CN"/>
        </w:rPr>
        <w:t xml:space="preserve">If the inter-frequency with a reselection priority higher than the reselection priority of the current NR frequency, UE shall perform measurement on the higher priority NR inter-frequency. No enhancement on measurement initiation is needed. </w:t>
      </w:r>
    </w:p>
    <w:p w:rsidR="004D710F" w:rsidRDefault="004D710F" w:rsidP="00312C57">
      <w:pPr>
        <w:pStyle w:val="a0"/>
        <w:numPr>
          <w:ilvl w:val="0"/>
          <w:numId w:val="22"/>
        </w:numPr>
        <w:rPr>
          <w:rFonts w:eastAsiaTheme="minorEastAsia"/>
          <w:lang w:eastAsia="zh-CN"/>
        </w:rPr>
      </w:pPr>
      <w:r>
        <w:rPr>
          <w:rFonts w:eastAsiaTheme="minorEastAsia"/>
          <w:lang w:eastAsia="zh-CN"/>
        </w:rPr>
        <w:t xml:space="preserve">If the inter-frequency with a reselection priority equal or lower than the </w:t>
      </w:r>
      <w:bookmarkStart w:id="15" w:name="OLE_LINK10"/>
      <w:bookmarkStart w:id="16" w:name="OLE_LINK9"/>
      <w:r>
        <w:rPr>
          <w:rFonts w:eastAsiaTheme="minorEastAsia"/>
          <w:lang w:eastAsia="zh-CN"/>
        </w:rPr>
        <w:t>curre</w:t>
      </w:r>
      <w:bookmarkEnd w:id="15"/>
      <w:bookmarkEnd w:id="16"/>
      <w:r>
        <w:rPr>
          <w:rFonts w:eastAsiaTheme="minorEastAsia"/>
          <w:lang w:eastAsia="zh-CN"/>
        </w:rPr>
        <w:t xml:space="preserve">nt NR frequency, if the </w:t>
      </w:r>
      <w:r>
        <w:rPr>
          <w:lang w:eastAsia="ja-JP"/>
        </w:rPr>
        <w:t xml:space="preserve">serving cell </w:t>
      </w:r>
      <w:r w:rsidR="00602B5F">
        <w:rPr>
          <w:lang w:eastAsia="ja-JP"/>
        </w:rPr>
        <w:t>fulfills</w:t>
      </w:r>
      <w:r>
        <w:rPr>
          <w:lang w:eastAsia="ja-JP"/>
        </w:rPr>
        <w:t xml:space="preserve"> </w:t>
      </w:r>
      <w:r>
        <w:t>S</w:t>
      </w:r>
      <w:r>
        <w:rPr>
          <w:lang w:eastAsia="ja-JP"/>
        </w:rPr>
        <w:t>rxlev</w:t>
      </w:r>
      <w:r>
        <w:t xml:space="preserve"> &gt; 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P</w:t>
      </w:r>
      <w:r>
        <w:rPr>
          <w:lang w:eastAsia="ja-JP"/>
        </w:rPr>
        <w:t xml:space="preserve"> and </w:t>
      </w:r>
      <w:r>
        <w:t>S</w:t>
      </w:r>
      <w:r>
        <w:rPr>
          <w:lang w:eastAsia="ja-JP"/>
        </w:rPr>
        <w:t>qual</w:t>
      </w:r>
      <w:r>
        <w:t xml:space="preserve"> &gt; 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Q</w:t>
      </w:r>
      <w:r>
        <w:rPr>
          <w:rFonts w:eastAsiaTheme="minorEastAsia"/>
          <w:lang w:eastAsia="zh-CN"/>
        </w:rPr>
        <w:t>, inter-frequency measurement will not be performed.  Due to the similar reason as discussed in intra-frequency cell reselection measu</w:t>
      </w:r>
      <w:bookmarkStart w:id="17" w:name="_GoBack"/>
      <w:bookmarkEnd w:id="17"/>
      <w:r>
        <w:rPr>
          <w:rFonts w:eastAsiaTheme="minorEastAsia"/>
          <w:lang w:eastAsia="zh-CN"/>
        </w:rPr>
        <w:t xml:space="preserve">rement, UE location </w:t>
      </w:r>
      <w:r w:rsidR="009C0C7C">
        <w:rPr>
          <w:rFonts w:eastAsiaTheme="minorEastAsia" w:hint="eastAsia"/>
          <w:lang w:eastAsia="zh-CN"/>
        </w:rPr>
        <w:t xml:space="preserve">can </w:t>
      </w:r>
      <w:r>
        <w:rPr>
          <w:rFonts w:eastAsiaTheme="minorEastAsia"/>
          <w:lang w:eastAsia="zh-CN"/>
        </w:rPr>
        <w:t>be considered</w:t>
      </w:r>
      <w:r w:rsidR="009C0C7C">
        <w:rPr>
          <w:rFonts w:eastAsiaTheme="minorEastAsia" w:hint="eastAsia"/>
          <w:lang w:eastAsia="zh-CN"/>
        </w:rPr>
        <w:t xml:space="preserve"> as a condition for initiating the inter-frequency measurement</w:t>
      </w:r>
      <w:r>
        <w:rPr>
          <w:rFonts w:eastAsiaTheme="minorEastAsia"/>
          <w:lang w:eastAsia="zh-CN"/>
        </w:rPr>
        <w:t>.</w:t>
      </w:r>
    </w:p>
    <w:p w:rsidR="004D710F" w:rsidRDefault="004D710F" w:rsidP="004D710F">
      <w:pPr>
        <w:pStyle w:val="a5"/>
        <w:jc w:val="both"/>
        <w:rPr>
          <w:b/>
        </w:rPr>
      </w:pPr>
      <w:bookmarkStart w:id="18" w:name="_Ref59547914"/>
      <w:r>
        <w:rPr>
          <w:b/>
        </w:rPr>
        <w:t xml:space="preserve">Proposal </w:t>
      </w:r>
      <w:r>
        <w:fldChar w:fldCharType="begin"/>
      </w:r>
      <w:r>
        <w:rPr>
          <w:b/>
        </w:rPr>
        <w:instrText xml:space="preserve"> SEQ Proposal \* ARABIC </w:instrText>
      </w:r>
      <w:r>
        <w:fldChar w:fldCharType="separate"/>
      </w:r>
      <w:r>
        <w:rPr>
          <w:b/>
          <w:noProof/>
        </w:rPr>
        <w:t>5</w:t>
      </w:r>
      <w:r>
        <w:fldChar w:fldCharType="end"/>
      </w:r>
      <w:r>
        <w:rPr>
          <w:b/>
        </w:rPr>
        <w:t xml:space="preserve">: For NTN system, UE location based </w:t>
      </w:r>
      <w:r w:rsidR="00A652F4">
        <w:rPr>
          <w:rFonts w:hint="eastAsia"/>
          <w:b/>
          <w:lang w:eastAsia="zh-CN"/>
        </w:rPr>
        <w:t xml:space="preserve">intra/inter-frequency </w:t>
      </w:r>
      <w:r w:rsidR="00167F3F">
        <w:rPr>
          <w:rFonts w:hint="eastAsia"/>
          <w:b/>
          <w:lang w:eastAsia="zh-CN"/>
        </w:rPr>
        <w:t xml:space="preserve">cell reselection </w:t>
      </w:r>
      <w:r>
        <w:rPr>
          <w:b/>
        </w:rPr>
        <w:t xml:space="preserve">measurement </w:t>
      </w:r>
      <w:r>
        <w:rPr>
          <w:b/>
          <w:lang w:eastAsia="zh-CN"/>
        </w:rPr>
        <w:t xml:space="preserve">initiation </w:t>
      </w:r>
      <w:r>
        <w:rPr>
          <w:b/>
        </w:rPr>
        <w:t>should be considered.</w:t>
      </w:r>
      <w:bookmarkEnd w:id="18"/>
    </w:p>
    <w:p w:rsidR="004D710F" w:rsidRDefault="0099277A" w:rsidP="0099277A">
      <w:pPr>
        <w:pStyle w:val="20"/>
        <w:ind w:left="562" w:hanging="562"/>
        <w:jc w:val="both"/>
        <w:rPr>
          <w:rFonts w:eastAsiaTheme="minorEastAsia"/>
          <w:lang w:val="en-GB"/>
        </w:rPr>
      </w:pPr>
      <w:r>
        <w:rPr>
          <w:rFonts w:eastAsiaTheme="minorEastAsia" w:hint="eastAsia"/>
          <w:lang w:val="en-GB"/>
        </w:rPr>
        <w:lastRenderedPageBreak/>
        <w:t>UE location based cell selection/re-selection</w:t>
      </w:r>
    </w:p>
    <w:p w:rsidR="00245110" w:rsidRDefault="00432FA7" w:rsidP="00432FA7">
      <w:pPr>
        <w:pStyle w:val="a0"/>
        <w:rPr>
          <w:rFonts w:eastAsiaTheme="minorEastAsia"/>
          <w:lang w:eastAsia="zh-CN"/>
        </w:rPr>
      </w:pPr>
      <w:r>
        <w:rPr>
          <w:rFonts w:eastAsiaTheme="minorEastAsia" w:hint="eastAsia"/>
          <w:lang w:val="en-GB" w:eastAsia="zh-CN"/>
        </w:rPr>
        <w:t xml:space="preserve">According to the agreement reached on RAN2#111-e meeting, one open issue is that </w:t>
      </w:r>
      <w:r w:rsidR="005B38E7">
        <w:rPr>
          <w:rFonts w:eastAsiaTheme="minorEastAsia" w:hint="eastAsia"/>
          <w:lang w:eastAsia="zh-CN"/>
        </w:rPr>
        <w:t>w</w:t>
      </w:r>
      <w:r w:rsidR="00245110">
        <w:rPr>
          <w:rFonts w:eastAsiaTheme="minorEastAsia" w:hint="eastAsia"/>
          <w:lang w:eastAsia="zh-CN"/>
        </w:rPr>
        <w:t xml:space="preserve">hether </w:t>
      </w:r>
      <w:r w:rsidR="00CA3C98">
        <w:rPr>
          <w:rFonts w:eastAsiaTheme="minorEastAsia" w:hint="eastAsia"/>
          <w:lang w:eastAsia="zh-CN"/>
        </w:rPr>
        <w:t xml:space="preserve">the </w:t>
      </w:r>
      <w:r w:rsidR="00245110">
        <w:rPr>
          <w:rFonts w:eastAsiaTheme="minorEastAsia" w:hint="eastAsia"/>
          <w:lang w:eastAsia="zh-CN"/>
        </w:rPr>
        <w:t>UE location should be considere</w:t>
      </w:r>
      <w:r w:rsidR="00C978DC">
        <w:rPr>
          <w:rFonts w:eastAsiaTheme="minorEastAsia" w:hint="eastAsia"/>
          <w:lang w:eastAsia="zh-CN"/>
        </w:rPr>
        <w:t xml:space="preserve">d </w:t>
      </w:r>
      <w:r w:rsidR="006B3BBD">
        <w:rPr>
          <w:rFonts w:eastAsiaTheme="minorEastAsia" w:hint="eastAsia"/>
          <w:lang w:eastAsia="zh-CN"/>
        </w:rPr>
        <w:t xml:space="preserve">for determining the target cell when performing </w:t>
      </w:r>
      <w:r w:rsidR="00C978DC">
        <w:rPr>
          <w:rFonts w:eastAsiaTheme="minorEastAsia" w:hint="eastAsia"/>
          <w:lang w:eastAsia="zh-CN"/>
        </w:rPr>
        <w:t>cell selection/reselection</w:t>
      </w:r>
      <w:r w:rsidR="006B3BBD">
        <w:rPr>
          <w:rFonts w:eastAsiaTheme="minorEastAsia" w:hint="eastAsia"/>
          <w:lang w:eastAsia="zh-CN"/>
        </w:rPr>
        <w:t>?</w:t>
      </w:r>
    </w:p>
    <w:p w:rsidR="006B3BBD" w:rsidRDefault="00432FA7" w:rsidP="00F83601">
      <w:pPr>
        <w:pStyle w:val="a0"/>
        <w:rPr>
          <w:rFonts w:eastAsiaTheme="minorEastAsia"/>
          <w:lang w:eastAsia="zh-CN"/>
        </w:rPr>
      </w:pPr>
      <w:r>
        <w:rPr>
          <w:rFonts w:eastAsiaTheme="minorEastAsia" w:hint="eastAsia"/>
          <w:lang w:eastAsia="zh-CN"/>
        </w:rPr>
        <w:t>Regarding to this issue</w:t>
      </w:r>
      <w:r w:rsidR="00E80610">
        <w:rPr>
          <w:rFonts w:eastAsiaTheme="minorEastAsia" w:hint="eastAsia"/>
          <w:lang w:eastAsia="zh-CN"/>
        </w:rPr>
        <w:t>,</w:t>
      </w:r>
      <w:r w:rsidR="00DF4AB5">
        <w:rPr>
          <w:rFonts w:eastAsiaTheme="minorEastAsia" w:hint="eastAsia"/>
          <w:lang w:eastAsia="zh-CN"/>
        </w:rPr>
        <w:t xml:space="preserve"> </w:t>
      </w:r>
      <w:r w:rsidR="006B3BBD">
        <w:rPr>
          <w:rFonts w:eastAsiaTheme="minorEastAsia" w:hint="eastAsia"/>
          <w:lang w:eastAsia="zh-CN"/>
        </w:rPr>
        <w:t xml:space="preserve">the analysis can be performed for cell selection and reselection </w:t>
      </w:r>
      <w:r w:rsidR="006B3BBD">
        <w:rPr>
          <w:rFonts w:eastAsiaTheme="minorEastAsia"/>
          <w:lang w:eastAsia="zh-CN"/>
        </w:rPr>
        <w:t>separately</w:t>
      </w:r>
      <w:r w:rsidR="006B3BBD">
        <w:rPr>
          <w:rFonts w:eastAsiaTheme="minorEastAsia" w:hint="eastAsia"/>
          <w:lang w:eastAsia="zh-CN"/>
        </w:rPr>
        <w:t>:</w:t>
      </w:r>
    </w:p>
    <w:p w:rsidR="00C2641F" w:rsidRDefault="006B3BBD" w:rsidP="00312C57">
      <w:pPr>
        <w:pStyle w:val="a0"/>
        <w:numPr>
          <w:ilvl w:val="0"/>
          <w:numId w:val="22"/>
        </w:numPr>
        <w:rPr>
          <w:rFonts w:eastAsiaTheme="minorEastAsia"/>
          <w:lang w:eastAsia="zh-CN"/>
        </w:rPr>
      </w:pPr>
      <w:r>
        <w:rPr>
          <w:rFonts w:eastAsiaTheme="minorEastAsia" w:hint="eastAsia"/>
          <w:lang w:eastAsia="zh-CN"/>
        </w:rPr>
        <w:t>For cell selection</w:t>
      </w:r>
      <w:r w:rsidR="008D1172">
        <w:rPr>
          <w:rFonts w:eastAsiaTheme="minorEastAsia" w:hint="eastAsia"/>
          <w:lang w:eastAsia="zh-CN"/>
        </w:rPr>
        <w:t xml:space="preserve">, to </w:t>
      </w:r>
      <w:r w:rsidR="008D1172">
        <w:rPr>
          <w:rFonts w:eastAsiaTheme="minorEastAsia"/>
          <w:lang w:eastAsia="zh-CN"/>
        </w:rPr>
        <w:t>accelerate</w:t>
      </w:r>
      <w:r w:rsidR="008D1172">
        <w:rPr>
          <w:rFonts w:eastAsiaTheme="minorEastAsia" w:hint="eastAsia"/>
          <w:lang w:eastAsia="zh-CN"/>
        </w:rPr>
        <w:t xml:space="preserve"> the cell selection procedure, UE may use ephemeris data together with the UE location info to determine the target cell for camping.</w:t>
      </w:r>
      <w:r w:rsidR="00432FA7">
        <w:rPr>
          <w:rFonts w:eastAsiaTheme="minorEastAsia" w:hint="eastAsia"/>
          <w:lang w:eastAsia="zh-CN"/>
        </w:rPr>
        <w:t xml:space="preserve"> E.g., the UE can determine the distance between UE position and the cell center of each detected NTN cell and choose the cell with the shortest distance to camp.</w:t>
      </w:r>
    </w:p>
    <w:p w:rsidR="00C2641F" w:rsidRPr="00432FA7" w:rsidRDefault="00C2641F" w:rsidP="00312C57">
      <w:pPr>
        <w:pStyle w:val="a0"/>
        <w:numPr>
          <w:ilvl w:val="0"/>
          <w:numId w:val="22"/>
        </w:numPr>
        <w:rPr>
          <w:rFonts w:eastAsiaTheme="minorEastAsia"/>
          <w:lang w:eastAsia="zh-CN"/>
        </w:rPr>
      </w:pPr>
      <w:r w:rsidRPr="00432FA7">
        <w:rPr>
          <w:rFonts w:eastAsiaTheme="minorEastAsia" w:hint="eastAsia"/>
          <w:lang w:eastAsia="zh-CN"/>
        </w:rPr>
        <w:t>For cell reselection</w:t>
      </w:r>
      <w:r w:rsidR="008D1172" w:rsidRPr="00432FA7">
        <w:rPr>
          <w:rFonts w:eastAsiaTheme="minorEastAsia" w:hint="eastAsia"/>
          <w:lang w:eastAsia="zh-CN"/>
        </w:rPr>
        <w:t xml:space="preserve">, if more than one target cell meet the cell reselection condition, UE can also use the ephemeris data and UE location to select the target cell for </w:t>
      </w:r>
      <w:r w:rsidR="001B7144" w:rsidRPr="00432FA7">
        <w:rPr>
          <w:rFonts w:eastAsiaTheme="minorEastAsia" w:hint="eastAsia"/>
          <w:lang w:eastAsia="zh-CN"/>
        </w:rPr>
        <w:t xml:space="preserve">cell </w:t>
      </w:r>
      <w:r w:rsidR="008D1172" w:rsidRPr="00432FA7">
        <w:rPr>
          <w:rFonts w:eastAsiaTheme="minorEastAsia" w:hint="eastAsia"/>
          <w:lang w:eastAsia="zh-CN"/>
        </w:rPr>
        <w:t>reselection.</w:t>
      </w:r>
      <w:r w:rsidR="00432FA7" w:rsidRPr="00432FA7">
        <w:rPr>
          <w:rFonts w:eastAsiaTheme="minorEastAsia" w:hint="eastAsia"/>
          <w:lang w:eastAsia="zh-CN"/>
        </w:rPr>
        <w:t xml:space="preserve"> E.g., the UE can determine the distance between UE position and the cell center of each detected NTN cell and re-select to the cell with the shortest distance.</w:t>
      </w:r>
    </w:p>
    <w:p w:rsidR="00F83601" w:rsidRPr="008D6B67" w:rsidRDefault="00F83601" w:rsidP="00F83601">
      <w:pPr>
        <w:pStyle w:val="a5"/>
        <w:jc w:val="both"/>
        <w:rPr>
          <w:b/>
          <w:lang w:eastAsia="zh-CN"/>
        </w:rPr>
      </w:pPr>
      <w:bookmarkStart w:id="19" w:name="_Ref5358437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206C9D">
        <w:rPr>
          <w:b/>
          <w:noProof/>
        </w:rPr>
        <w:t>6</w:t>
      </w:r>
      <w:r w:rsidRPr="007C19BF">
        <w:rPr>
          <w:b/>
        </w:rPr>
        <w:fldChar w:fldCharType="end"/>
      </w:r>
      <w:r>
        <w:rPr>
          <w:rFonts w:hint="eastAsia"/>
          <w:b/>
          <w:lang w:eastAsia="zh-CN"/>
        </w:rPr>
        <w:t>:</w:t>
      </w:r>
      <w:r w:rsidRPr="00D66E9C">
        <w:rPr>
          <w:b/>
        </w:rPr>
        <w:t xml:space="preserve"> </w:t>
      </w:r>
      <w:r>
        <w:rPr>
          <w:rFonts w:hint="eastAsia"/>
          <w:b/>
          <w:lang w:eastAsia="zh-CN"/>
        </w:rPr>
        <w:t>UE location should be considered for</w:t>
      </w:r>
      <w:r w:rsidR="009D41C5">
        <w:rPr>
          <w:rFonts w:hint="eastAsia"/>
          <w:b/>
          <w:lang w:eastAsia="zh-CN"/>
        </w:rPr>
        <w:t xml:space="preserve"> </w:t>
      </w:r>
      <w:r w:rsidR="001270A4">
        <w:rPr>
          <w:rFonts w:hint="eastAsia"/>
          <w:b/>
          <w:lang w:eastAsia="zh-CN"/>
        </w:rPr>
        <w:t xml:space="preserve">determining the target </w:t>
      </w:r>
      <w:r>
        <w:rPr>
          <w:rFonts w:hint="eastAsia"/>
          <w:b/>
          <w:lang w:eastAsia="zh-CN"/>
        </w:rPr>
        <w:t xml:space="preserve">cell </w:t>
      </w:r>
      <w:r w:rsidR="001270A4">
        <w:rPr>
          <w:rFonts w:hint="eastAsia"/>
          <w:b/>
          <w:lang w:eastAsia="zh-CN"/>
        </w:rPr>
        <w:t xml:space="preserve">during the cell </w:t>
      </w:r>
      <w:r>
        <w:rPr>
          <w:rFonts w:hint="eastAsia"/>
          <w:b/>
          <w:lang w:eastAsia="zh-CN"/>
        </w:rPr>
        <w:t>selection</w:t>
      </w:r>
      <w:r w:rsidR="00B70AD6">
        <w:rPr>
          <w:rFonts w:hint="eastAsia"/>
          <w:b/>
          <w:lang w:eastAsia="zh-CN"/>
        </w:rPr>
        <w:t xml:space="preserve">/reselection </w:t>
      </w:r>
      <w:r w:rsidR="001270A4">
        <w:rPr>
          <w:rFonts w:hint="eastAsia"/>
          <w:b/>
          <w:lang w:eastAsia="zh-CN"/>
        </w:rPr>
        <w:t>procedure</w:t>
      </w:r>
      <w:r w:rsidR="00B70AD6">
        <w:rPr>
          <w:rFonts w:hint="eastAsia"/>
          <w:b/>
          <w:lang w:eastAsia="zh-CN"/>
        </w:rPr>
        <w:t>.</w:t>
      </w:r>
      <w:bookmarkEnd w:id="19"/>
    </w:p>
    <w:p w:rsidR="00F228CB" w:rsidRDefault="00F228CB" w:rsidP="00F228CB">
      <w:pPr>
        <w:pStyle w:val="20"/>
        <w:ind w:left="562" w:hanging="562"/>
        <w:jc w:val="both"/>
        <w:rPr>
          <w:rFonts w:eastAsiaTheme="minorEastAsia"/>
          <w:lang w:val="en-GB"/>
        </w:rPr>
      </w:pPr>
      <w:r>
        <w:rPr>
          <w:rFonts w:eastAsiaTheme="minorEastAsia" w:hint="eastAsia"/>
          <w:lang w:val="en-GB"/>
        </w:rPr>
        <w:t>Cell re-selection priority configuration</w:t>
      </w:r>
    </w:p>
    <w:p w:rsidR="00820D11" w:rsidRDefault="00820D11" w:rsidP="00820D11">
      <w:pPr>
        <w:pStyle w:val="a0"/>
        <w:rPr>
          <w:rFonts w:eastAsiaTheme="minorEastAsia"/>
          <w:lang w:eastAsia="zh-CN"/>
        </w:rPr>
      </w:pPr>
      <w:bookmarkStart w:id="20" w:name="OLE_LINK3"/>
      <w:bookmarkStart w:id="21" w:name="OLE_LINK4"/>
      <w:r>
        <w:rPr>
          <w:rFonts w:eastAsiaTheme="minorEastAsia" w:hint="eastAsia"/>
          <w:lang w:eastAsia="zh-CN"/>
        </w:rPr>
        <w:t>On the RAN2#111-e meeting, it was agreed that t</w:t>
      </w:r>
      <w:r w:rsidRPr="00820D11">
        <w:rPr>
          <w:rFonts w:eastAsiaTheme="minorEastAsia"/>
          <w:lang w:eastAsia="zh-CN"/>
        </w:rPr>
        <w:t>he existing cell reselection priority configuration can be taken as a baseline in NTN. FFS on any further enhancement.</w:t>
      </w:r>
      <w:r>
        <w:rPr>
          <w:rFonts w:eastAsiaTheme="minorEastAsia" w:hint="eastAsia"/>
          <w:lang w:eastAsia="zh-CN"/>
        </w:rPr>
        <w:t xml:space="preserve"> </w:t>
      </w:r>
    </w:p>
    <w:p w:rsidR="00E61587" w:rsidRDefault="00820D11" w:rsidP="009C11DB">
      <w:pPr>
        <w:pStyle w:val="a0"/>
        <w:rPr>
          <w:rFonts w:eastAsiaTheme="minorEastAsia"/>
          <w:lang w:eastAsia="zh-CN"/>
        </w:rPr>
      </w:pPr>
      <w:r>
        <w:rPr>
          <w:rFonts w:eastAsiaTheme="minorEastAsia" w:hint="eastAsia"/>
          <w:lang w:eastAsia="zh-CN"/>
        </w:rPr>
        <w:t>According to the current NR Uu design, t</w:t>
      </w:r>
      <w:r w:rsidR="00A55A07" w:rsidRPr="00A55A07">
        <w:rPr>
          <w:rFonts w:eastAsiaTheme="minorEastAsia" w:hint="eastAsia"/>
          <w:lang w:eastAsia="zh-CN"/>
        </w:rPr>
        <w:t>he cell reselection priority can be provided to UE via system information or RRCRelease message</w:t>
      </w:r>
      <w:r w:rsidR="00E61587">
        <w:rPr>
          <w:rFonts w:eastAsiaTheme="minorEastAsia" w:hint="eastAsia"/>
          <w:lang w:eastAsia="zh-CN"/>
        </w:rPr>
        <w:t xml:space="preserve">. </w:t>
      </w:r>
    </w:p>
    <w:p w:rsidR="00E61587" w:rsidRDefault="00E61587" w:rsidP="00312C57">
      <w:pPr>
        <w:pStyle w:val="a0"/>
        <w:numPr>
          <w:ilvl w:val="0"/>
          <w:numId w:val="22"/>
        </w:numPr>
        <w:rPr>
          <w:rFonts w:eastAsiaTheme="minorEastAsia"/>
          <w:lang w:eastAsia="zh-CN"/>
        </w:rPr>
      </w:pPr>
      <w:r>
        <w:rPr>
          <w:rFonts w:eastAsiaTheme="minorEastAsia" w:hint="eastAsia"/>
          <w:lang w:eastAsia="zh-CN"/>
        </w:rPr>
        <w:t xml:space="preserve">If it is delivery </w:t>
      </w:r>
      <w:r>
        <w:rPr>
          <w:rFonts w:eastAsiaTheme="minorEastAsia"/>
          <w:lang w:eastAsia="zh-CN"/>
        </w:rPr>
        <w:t>through</w:t>
      </w:r>
      <w:r>
        <w:rPr>
          <w:rFonts w:eastAsiaTheme="minorEastAsia" w:hint="eastAsia"/>
          <w:lang w:eastAsia="zh-CN"/>
        </w:rPr>
        <w:t xml:space="preserve"> RRCRelease message, it is feasible to </w:t>
      </w:r>
      <w:r>
        <w:rPr>
          <w:rFonts w:eastAsiaTheme="minorEastAsia"/>
          <w:lang w:eastAsia="zh-CN"/>
        </w:rPr>
        <w:t>configure</w:t>
      </w:r>
      <w:r>
        <w:rPr>
          <w:rFonts w:eastAsiaTheme="minorEastAsia" w:hint="eastAsia"/>
          <w:lang w:eastAsia="zh-CN"/>
        </w:rPr>
        <w:t xml:space="preserve"> different cell reselection priority for NTN UE, which depends on </w:t>
      </w:r>
      <w:r w:rsidR="00665AF0">
        <w:rPr>
          <w:rFonts w:eastAsiaTheme="minorEastAsia" w:hint="eastAsia"/>
          <w:lang w:eastAsia="zh-CN"/>
        </w:rPr>
        <w:t xml:space="preserve">the </w:t>
      </w:r>
      <w:r>
        <w:rPr>
          <w:rFonts w:eastAsiaTheme="minorEastAsia" w:hint="eastAsia"/>
          <w:lang w:eastAsia="zh-CN"/>
        </w:rPr>
        <w:t>network implementation. No specification effort is needed.</w:t>
      </w:r>
    </w:p>
    <w:p w:rsidR="00E61587" w:rsidRDefault="00E61587" w:rsidP="00312C57">
      <w:pPr>
        <w:pStyle w:val="a0"/>
        <w:numPr>
          <w:ilvl w:val="0"/>
          <w:numId w:val="22"/>
        </w:numPr>
        <w:rPr>
          <w:rFonts w:eastAsiaTheme="minorEastAsia"/>
          <w:lang w:eastAsia="zh-CN"/>
        </w:rPr>
      </w:pPr>
      <w:r>
        <w:rPr>
          <w:rFonts w:eastAsiaTheme="minorEastAsia" w:hint="eastAsia"/>
          <w:lang w:eastAsia="zh-CN"/>
        </w:rPr>
        <w:t>If it is delivery through SIB, whether NTN UE specific priority handling can be configured depends on how the PLMN ID is designed:</w:t>
      </w:r>
    </w:p>
    <w:p w:rsidR="00E61587" w:rsidRDefault="00A55A07" w:rsidP="00312C57">
      <w:pPr>
        <w:pStyle w:val="a0"/>
        <w:numPr>
          <w:ilvl w:val="1"/>
          <w:numId w:val="23"/>
        </w:numPr>
        <w:rPr>
          <w:rFonts w:eastAsiaTheme="minorEastAsia"/>
          <w:lang w:eastAsia="zh-CN"/>
        </w:rPr>
      </w:pPr>
      <w:r w:rsidRPr="00A55A07">
        <w:rPr>
          <w:rFonts w:eastAsiaTheme="minorEastAsia" w:hint="eastAsia"/>
          <w:lang w:eastAsia="zh-CN"/>
        </w:rPr>
        <w:t xml:space="preserve"> </w:t>
      </w:r>
      <w:r w:rsidR="00E61587">
        <w:rPr>
          <w:rFonts w:eastAsiaTheme="minorEastAsia" w:hint="eastAsia"/>
          <w:lang w:eastAsia="zh-CN"/>
        </w:rPr>
        <w:t>If separate PLMN ID is used for NTN, whether NTN UE specific priority is configured also depends on network implementation, no specification effort.</w:t>
      </w:r>
    </w:p>
    <w:p w:rsidR="00CB1A69" w:rsidRDefault="00CB1A69" w:rsidP="00CB1A69">
      <w:pPr>
        <w:pStyle w:val="a0"/>
        <w:numPr>
          <w:ilvl w:val="1"/>
          <w:numId w:val="23"/>
        </w:numPr>
        <w:rPr>
          <w:rFonts w:eastAsiaTheme="minorEastAsia"/>
          <w:lang w:eastAsia="zh-CN"/>
        </w:rPr>
      </w:pPr>
      <w:r>
        <w:rPr>
          <w:rFonts w:eastAsiaTheme="minorEastAsia"/>
          <w:lang w:eastAsia="zh-CN"/>
        </w:rPr>
        <w:t>If same PLMN ID is used for TN and NTN, considering NTN cell’s coverage is very large and it may cover many TN cells. Considering different TN cell may have different neighbor frequencies, hence the cell reselection frequency priority may be different in different TN cell. And the cell reselection frequency priority for TN and NTN cell may also be different. For a UE supporting both TN and NTN, it may have confusion on the cell reselection priority.</w:t>
      </w:r>
      <w:r w:rsidR="00FE7B57">
        <w:rPr>
          <w:rFonts w:eastAsiaTheme="minorEastAsia" w:hint="eastAsia"/>
          <w:lang w:eastAsia="zh-CN"/>
        </w:rPr>
        <w:t xml:space="preserve"> Hence, it had better not apply NTN-specific priority handling in this case.</w:t>
      </w:r>
    </w:p>
    <w:p w:rsidR="008D583F" w:rsidRDefault="00264F07" w:rsidP="00264F07">
      <w:pPr>
        <w:rPr>
          <w:rFonts w:eastAsiaTheme="minorEastAsia"/>
          <w:b/>
          <w:lang w:eastAsia="zh-CN"/>
        </w:rPr>
      </w:pPr>
      <w:bookmarkStart w:id="22" w:name="_Ref5358437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FE7B57">
        <w:rPr>
          <w:b/>
          <w:noProof/>
        </w:rPr>
        <w:t>7</w:t>
      </w:r>
      <w:r w:rsidRPr="007C19BF">
        <w:rPr>
          <w:b/>
        </w:rPr>
        <w:fldChar w:fldCharType="end"/>
      </w:r>
      <w:r>
        <w:rPr>
          <w:rFonts w:hint="eastAsia"/>
          <w:b/>
          <w:lang w:eastAsia="zh-CN"/>
        </w:rPr>
        <w:t>:</w:t>
      </w:r>
      <w:r w:rsidRPr="00D66E9C">
        <w:rPr>
          <w:b/>
        </w:rPr>
        <w:t xml:space="preserve"> </w:t>
      </w:r>
      <w:r w:rsidR="00C7401A">
        <w:rPr>
          <w:rFonts w:eastAsiaTheme="minorEastAsia" w:hint="eastAsia"/>
          <w:b/>
          <w:lang w:eastAsia="zh-CN"/>
        </w:rPr>
        <w:t xml:space="preserve">No enhancement is needed for the </w:t>
      </w:r>
      <w:r w:rsidR="00C7401A" w:rsidRPr="00C7401A">
        <w:rPr>
          <w:rFonts w:eastAsiaTheme="minorEastAsia" w:hint="eastAsia"/>
          <w:b/>
          <w:lang w:eastAsia="zh-CN"/>
        </w:rPr>
        <w:t xml:space="preserve">existing cell reselection priority </w:t>
      </w:r>
      <w:r w:rsidR="001B7144" w:rsidRPr="00C7401A">
        <w:rPr>
          <w:rFonts w:eastAsiaTheme="minorEastAsia"/>
          <w:b/>
          <w:lang w:eastAsia="zh-CN"/>
        </w:rPr>
        <w:t>configuration</w:t>
      </w:r>
      <w:r w:rsidR="001B7144">
        <w:rPr>
          <w:rFonts w:eastAsiaTheme="minorEastAsia"/>
          <w:b/>
          <w:lang w:eastAsia="zh-CN"/>
        </w:rPr>
        <w:t>.</w:t>
      </w:r>
      <w:bookmarkEnd w:id="22"/>
    </w:p>
    <w:bookmarkEnd w:id="20"/>
    <w:bookmarkEnd w:id="21"/>
    <w:p w:rsidR="008C5A16" w:rsidRDefault="008C5A16" w:rsidP="00E21265">
      <w:pPr>
        <w:pStyle w:val="20"/>
        <w:ind w:left="562" w:hanging="562"/>
        <w:jc w:val="both"/>
        <w:rPr>
          <w:rFonts w:eastAsiaTheme="minorEastAsia"/>
          <w:noProof/>
        </w:rPr>
      </w:pPr>
      <w:r>
        <w:rPr>
          <w:rFonts w:eastAsiaTheme="minorEastAsia" w:hint="eastAsia"/>
          <w:noProof/>
        </w:rPr>
        <w:t>System information</w:t>
      </w:r>
    </w:p>
    <w:p w:rsidR="000631FB" w:rsidRDefault="000631FB" w:rsidP="000631FB">
      <w:pPr>
        <w:pStyle w:val="a0"/>
        <w:rPr>
          <w:rFonts w:eastAsiaTheme="minorEastAsia"/>
          <w:lang w:eastAsia="zh-CN"/>
        </w:rPr>
      </w:pPr>
      <w:r>
        <w:rPr>
          <w:rFonts w:eastAsiaTheme="minorEastAsia" w:hint="eastAsia"/>
          <w:lang w:eastAsia="zh-CN"/>
        </w:rPr>
        <w:t>Regarding to the system information, two issues needs to be addressed:</w:t>
      </w:r>
    </w:p>
    <w:p w:rsidR="008C5A16" w:rsidRDefault="008C5A16" w:rsidP="00EB2EB6">
      <w:pPr>
        <w:pStyle w:val="a0"/>
        <w:numPr>
          <w:ilvl w:val="0"/>
          <w:numId w:val="11"/>
        </w:numPr>
        <w:rPr>
          <w:rFonts w:eastAsiaTheme="minorEastAsia"/>
          <w:lang w:eastAsia="zh-CN"/>
        </w:rPr>
      </w:pPr>
      <w:r>
        <w:rPr>
          <w:rFonts w:eastAsiaTheme="minorEastAsia" w:hint="eastAsia"/>
          <w:lang w:eastAsia="zh-CN"/>
        </w:rPr>
        <w:t xml:space="preserve">Issue </w:t>
      </w:r>
      <w:r w:rsidR="000631FB">
        <w:rPr>
          <w:rFonts w:eastAsiaTheme="minorEastAsia" w:hint="eastAsia"/>
          <w:lang w:eastAsia="zh-CN"/>
        </w:rPr>
        <w:t>1</w:t>
      </w:r>
      <w:r>
        <w:rPr>
          <w:rFonts w:eastAsiaTheme="minorEastAsia" w:hint="eastAsia"/>
          <w:lang w:eastAsia="zh-CN"/>
        </w:rPr>
        <w:t>: Whether the network type should</w:t>
      </w:r>
      <w:r w:rsidR="00BC620F">
        <w:rPr>
          <w:rFonts w:eastAsiaTheme="minorEastAsia" w:hint="eastAsia"/>
          <w:lang w:eastAsia="zh-CN"/>
        </w:rPr>
        <w:t xml:space="preserve"> be indicated to</w:t>
      </w:r>
      <w:r>
        <w:rPr>
          <w:rFonts w:eastAsiaTheme="minorEastAsia" w:hint="eastAsia"/>
          <w:lang w:eastAsia="zh-CN"/>
        </w:rPr>
        <w:t xml:space="preserve"> UE in an implicit or explicit way</w:t>
      </w:r>
      <w:r w:rsidR="00BC620F">
        <w:rPr>
          <w:rFonts w:eastAsiaTheme="minorEastAsia" w:hint="eastAsia"/>
          <w:lang w:eastAsia="zh-CN"/>
        </w:rPr>
        <w:t xml:space="preserve"> in the system information</w:t>
      </w:r>
      <w:r>
        <w:rPr>
          <w:rFonts w:eastAsiaTheme="minorEastAsia" w:hint="eastAsia"/>
          <w:lang w:eastAsia="zh-CN"/>
        </w:rPr>
        <w:t>?</w:t>
      </w:r>
    </w:p>
    <w:p w:rsidR="000631FB" w:rsidRPr="00511311" w:rsidRDefault="000631FB" w:rsidP="00EB2EB6">
      <w:pPr>
        <w:pStyle w:val="a0"/>
        <w:numPr>
          <w:ilvl w:val="0"/>
          <w:numId w:val="11"/>
        </w:numPr>
        <w:rPr>
          <w:rFonts w:eastAsiaTheme="minorEastAsia"/>
          <w:lang w:eastAsia="zh-CN"/>
        </w:rPr>
      </w:pPr>
      <w:r>
        <w:rPr>
          <w:rFonts w:eastAsiaTheme="minorEastAsia" w:hint="eastAsia"/>
          <w:lang w:eastAsia="zh-CN"/>
        </w:rPr>
        <w:t xml:space="preserve">Issue 2: </w:t>
      </w:r>
      <w:r w:rsidR="008737C1">
        <w:rPr>
          <w:rFonts w:eastAsiaTheme="minorEastAsia" w:hint="eastAsia"/>
          <w:lang w:eastAsia="zh-CN"/>
        </w:rPr>
        <w:t>What should be contained in the</w:t>
      </w:r>
      <w:r>
        <w:rPr>
          <w:rFonts w:eastAsiaTheme="minorEastAsia" w:hint="eastAsia"/>
          <w:lang w:eastAsia="zh-CN"/>
        </w:rPr>
        <w:t xml:space="preserve"> </w:t>
      </w:r>
      <w:r>
        <w:rPr>
          <w:rFonts w:eastAsiaTheme="minorEastAsia" w:hint="eastAsia"/>
          <w:lang w:val="en-GB" w:eastAsia="zh-CN"/>
        </w:rPr>
        <w:t>ephemeris data?</w:t>
      </w:r>
    </w:p>
    <w:p w:rsidR="00511311" w:rsidRDefault="00511311" w:rsidP="00EB2EB6">
      <w:pPr>
        <w:pStyle w:val="a0"/>
        <w:numPr>
          <w:ilvl w:val="0"/>
          <w:numId w:val="11"/>
        </w:numPr>
        <w:rPr>
          <w:rFonts w:eastAsiaTheme="minorEastAsia"/>
          <w:lang w:eastAsia="zh-CN"/>
        </w:rPr>
      </w:pPr>
      <w:r>
        <w:rPr>
          <w:rFonts w:eastAsiaTheme="minorEastAsia" w:hint="eastAsia"/>
          <w:lang w:val="en-GB" w:eastAsia="zh-CN"/>
        </w:rPr>
        <w:t>Issue 3: How many TAC should be broadcasted per PLMN in SIB1?</w:t>
      </w:r>
    </w:p>
    <w:p w:rsidR="008C5A16" w:rsidRDefault="008C5A16" w:rsidP="000631FB">
      <w:pPr>
        <w:pStyle w:val="a0"/>
        <w:rPr>
          <w:rFonts w:eastAsiaTheme="minorEastAsia"/>
          <w:lang w:val="en-GB" w:eastAsia="zh-CN"/>
        </w:rPr>
      </w:pPr>
      <w:r>
        <w:rPr>
          <w:rFonts w:eastAsiaTheme="minorEastAsia" w:hint="eastAsia"/>
          <w:lang w:val="en-GB" w:eastAsia="zh-CN"/>
        </w:rPr>
        <w:t xml:space="preserve">Regarding to issue </w:t>
      </w:r>
      <w:r w:rsidR="000631FB">
        <w:rPr>
          <w:rFonts w:eastAsiaTheme="minorEastAsia" w:hint="eastAsia"/>
          <w:lang w:val="en-GB" w:eastAsia="zh-CN"/>
        </w:rPr>
        <w:t>1</w:t>
      </w:r>
      <w:r>
        <w:rPr>
          <w:rFonts w:eastAsiaTheme="minorEastAsia" w:hint="eastAsia"/>
          <w:lang w:val="en-GB" w:eastAsia="zh-CN"/>
        </w:rPr>
        <w:t xml:space="preserve">, knowing the network type is benefit for the cell selection/reselection procedure. The network type may contain the following information: NTN or TN, GEO or LEO, earth moving cell or earth fixed cell. </w:t>
      </w:r>
    </w:p>
    <w:p w:rsidR="008C5A16" w:rsidRDefault="008C5A16" w:rsidP="000631FB">
      <w:pPr>
        <w:pStyle w:val="a0"/>
        <w:rPr>
          <w:rFonts w:eastAsiaTheme="minorEastAsia"/>
          <w:lang w:val="en-GB" w:eastAsia="zh-CN"/>
        </w:rPr>
      </w:pPr>
      <w:r>
        <w:rPr>
          <w:rFonts w:eastAsiaTheme="minorEastAsia" w:hint="eastAsia"/>
          <w:lang w:val="en-GB" w:eastAsia="zh-CN"/>
        </w:rPr>
        <w:t xml:space="preserve">Regarding to NTN/TN identification and GEO/LEO identification, it can be implicit indicated by ephemeris data. Regarding to the earth moving and earth fixed cell, according to the email discussion, there is no UE different </w:t>
      </w:r>
      <w:r w:rsidR="001A0F8C">
        <w:rPr>
          <w:rFonts w:eastAsiaTheme="minorEastAsia"/>
          <w:lang w:val="en-GB" w:eastAsia="zh-CN"/>
        </w:rPr>
        <w:t>behaviours</w:t>
      </w:r>
      <w:r>
        <w:rPr>
          <w:rFonts w:eastAsiaTheme="minorEastAsia" w:hint="eastAsia"/>
          <w:lang w:val="en-GB" w:eastAsia="zh-CN"/>
        </w:rPr>
        <w:t xml:space="preserve"> are identified. Hence, explicit indication of network type is unnecessary.</w:t>
      </w:r>
    </w:p>
    <w:p w:rsidR="008C5A16" w:rsidRPr="000631FB" w:rsidRDefault="008C5A16" w:rsidP="000631FB">
      <w:pPr>
        <w:rPr>
          <w:rFonts w:eastAsiaTheme="minorEastAsia"/>
          <w:b/>
          <w:lang w:eastAsia="zh-CN"/>
        </w:rPr>
      </w:pPr>
      <w:bookmarkStart w:id="23" w:name="_Ref5358438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572D67">
        <w:rPr>
          <w:b/>
          <w:noProof/>
        </w:rPr>
        <w:t>8</w:t>
      </w:r>
      <w:r w:rsidRPr="000631FB">
        <w:rPr>
          <w:b/>
        </w:rPr>
        <w:fldChar w:fldCharType="end"/>
      </w:r>
      <w:r w:rsidRPr="000631FB">
        <w:rPr>
          <w:rFonts w:hint="eastAsia"/>
          <w:b/>
          <w:lang w:eastAsia="zh-CN"/>
        </w:rPr>
        <w:t>:</w:t>
      </w:r>
      <w:r w:rsidRPr="000631FB">
        <w:rPr>
          <w:rFonts w:eastAsiaTheme="minorEastAsia" w:hint="eastAsia"/>
          <w:b/>
          <w:lang w:eastAsia="zh-CN"/>
        </w:rPr>
        <w:t xml:space="preserve"> The network type</w:t>
      </w:r>
      <w:r w:rsidR="00785AA0">
        <w:rPr>
          <w:rFonts w:eastAsiaTheme="minorEastAsia" w:hint="eastAsia"/>
          <w:b/>
          <w:lang w:eastAsia="zh-CN"/>
        </w:rPr>
        <w:t xml:space="preserve"> (NTN/TN, LEO/GEO)</w:t>
      </w:r>
      <w:r w:rsidRPr="000631FB">
        <w:rPr>
          <w:rFonts w:eastAsiaTheme="minorEastAsia" w:hint="eastAsia"/>
          <w:b/>
          <w:lang w:eastAsia="zh-CN"/>
        </w:rPr>
        <w:t xml:space="preserve"> can be implicit indicated by network.</w:t>
      </w:r>
      <w:bookmarkEnd w:id="23"/>
    </w:p>
    <w:p w:rsidR="008C5A16" w:rsidRPr="008C5A16" w:rsidRDefault="008C5A16" w:rsidP="008C5A16">
      <w:pPr>
        <w:pStyle w:val="a0"/>
        <w:rPr>
          <w:rFonts w:eastAsiaTheme="minorEastAsia"/>
          <w:lang w:val="en-GB" w:eastAsia="zh-CN"/>
        </w:rPr>
      </w:pPr>
    </w:p>
    <w:p w:rsidR="00D4270A" w:rsidRDefault="00A42541" w:rsidP="00D4270A">
      <w:pPr>
        <w:pStyle w:val="a0"/>
        <w:rPr>
          <w:rFonts w:eastAsiaTheme="minorEastAsia"/>
          <w:lang w:eastAsia="zh-CN"/>
        </w:rPr>
      </w:pPr>
      <w:r>
        <w:rPr>
          <w:rFonts w:eastAsiaTheme="minorEastAsia" w:hint="eastAsia"/>
          <w:lang w:eastAsia="zh-CN"/>
        </w:rPr>
        <w:lastRenderedPageBreak/>
        <w:t>Regarding to</w:t>
      </w:r>
      <w:r w:rsidR="000631FB">
        <w:rPr>
          <w:rFonts w:eastAsiaTheme="minorEastAsia" w:hint="eastAsia"/>
          <w:lang w:eastAsia="zh-CN"/>
        </w:rPr>
        <w:t xml:space="preserve"> issue 2, </w:t>
      </w:r>
      <w:r w:rsidR="00D4270A">
        <w:rPr>
          <w:rFonts w:eastAsiaTheme="minorEastAsia" w:hint="eastAsia"/>
          <w:lang w:eastAsia="zh-CN"/>
        </w:rPr>
        <w:t>there are two alternatives list in the summary of the offline 106:</w:t>
      </w:r>
    </w:p>
    <w:p w:rsidR="00D4270A" w:rsidRPr="00D4270A" w:rsidRDefault="00D4270A" w:rsidP="00EB2EB6">
      <w:pPr>
        <w:pStyle w:val="a0"/>
        <w:numPr>
          <w:ilvl w:val="0"/>
          <w:numId w:val="14"/>
        </w:numPr>
        <w:rPr>
          <w:rFonts w:eastAsiaTheme="minorEastAsia"/>
          <w:lang w:eastAsia="zh-CN"/>
        </w:rPr>
      </w:pPr>
      <w:r w:rsidRPr="00D4270A">
        <w:rPr>
          <w:rFonts w:eastAsiaTheme="minorEastAsia"/>
          <w:lang w:eastAsia="zh-CN"/>
        </w:rPr>
        <w:t>Option 1: Orbital parameters (including orbital plane parameters and satellite level parameters)</w:t>
      </w:r>
      <w:r w:rsidR="007761FF">
        <w:rPr>
          <w:rFonts w:eastAsiaTheme="minorEastAsia" w:hint="eastAsia"/>
          <w:lang w:eastAsia="zh-CN"/>
        </w:rPr>
        <w:t>;</w:t>
      </w:r>
    </w:p>
    <w:p w:rsidR="00D4270A" w:rsidRPr="00D4270A" w:rsidRDefault="00D4270A" w:rsidP="00EB2EB6">
      <w:pPr>
        <w:pStyle w:val="a0"/>
        <w:numPr>
          <w:ilvl w:val="0"/>
          <w:numId w:val="14"/>
        </w:numPr>
        <w:rPr>
          <w:rFonts w:eastAsiaTheme="minorEastAsia"/>
          <w:lang w:eastAsia="zh-CN"/>
        </w:rPr>
      </w:pPr>
      <w:r w:rsidRPr="00D4270A">
        <w:rPr>
          <w:rFonts w:eastAsiaTheme="minorEastAsia"/>
          <w:lang w:eastAsia="zh-CN"/>
        </w:rPr>
        <w:t>Option 2: The satellite in coordinates (x, y, z), e.g. ECEF coordinates.</w:t>
      </w:r>
    </w:p>
    <w:p w:rsidR="00DE0402" w:rsidRPr="00DE0402" w:rsidRDefault="008A2A2C" w:rsidP="00DE0402">
      <w:pPr>
        <w:pStyle w:val="a0"/>
        <w:rPr>
          <w:rFonts w:eastAsiaTheme="minorEastAsia"/>
          <w:lang w:val="en-GB" w:eastAsia="zh-CN"/>
        </w:rPr>
      </w:pPr>
      <w:r>
        <w:rPr>
          <w:rFonts w:eastAsiaTheme="minorEastAsia" w:hint="eastAsia"/>
          <w:lang w:val="en-GB" w:eastAsia="zh-CN"/>
        </w:rPr>
        <w:t xml:space="preserve">In our understanding, </w:t>
      </w:r>
      <w:r w:rsidR="0023326A">
        <w:rPr>
          <w:rFonts w:eastAsiaTheme="minorEastAsia" w:hint="eastAsia"/>
          <w:lang w:val="en-GB" w:eastAsia="zh-CN"/>
        </w:rPr>
        <w:t>t</w:t>
      </w:r>
      <w:r w:rsidR="00DE0402" w:rsidRPr="00DE0402">
        <w:rPr>
          <w:rFonts w:eastAsiaTheme="minorEastAsia"/>
          <w:lang w:val="en-GB" w:eastAsia="zh-CN"/>
        </w:rPr>
        <w:t xml:space="preserve">he ephemeris format will be determined by the required accuracy, signalling overhead and application scenarios. </w:t>
      </w:r>
    </w:p>
    <w:p w:rsidR="00DE0402" w:rsidRPr="00DE0402" w:rsidRDefault="00DE0402" w:rsidP="00DE0402">
      <w:pPr>
        <w:pStyle w:val="a0"/>
        <w:rPr>
          <w:rFonts w:eastAsiaTheme="minorEastAsia"/>
          <w:lang w:val="en-GB" w:eastAsia="zh-CN"/>
        </w:rPr>
      </w:pPr>
      <w:r w:rsidRPr="00DE0402">
        <w:rPr>
          <w:rFonts w:eastAsiaTheme="minorEastAsia"/>
          <w:lang w:val="en-GB" w:eastAsia="zh-CN"/>
        </w:rPr>
        <w:t xml:space="preserve">Using Orbital parameters would help UE to derive satellite position in a long time. This is very useful for UE to conduct initial satellite search in the initial access stage if UE is awake after long time sleep.  But the typical drawbacks of orbital parameters based ephemeris include signalling overhead, rough accuracy and high computation complexity. Actually if with more </w:t>
      </w:r>
      <w:r w:rsidR="0088776F">
        <w:rPr>
          <w:rFonts w:eastAsiaTheme="minorEastAsia"/>
          <w:lang w:val="en-GB" w:eastAsia="zh-CN"/>
        </w:rPr>
        <w:t>frequent broadcasting for orbit</w:t>
      </w:r>
      <w:r w:rsidR="0088776F">
        <w:rPr>
          <w:rFonts w:eastAsiaTheme="minorEastAsia" w:hint="eastAsia"/>
          <w:lang w:val="en-GB" w:eastAsia="zh-CN"/>
        </w:rPr>
        <w:t xml:space="preserve">al </w:t>
      </w:r>
      <w:r w:rsidRPr="00DE0402">
        <w:rPr>
          <w:rFonts w:eastAsiaTheme="minorEastAsia"/>
          <w:lang w:val="en-GB" w:eastAsia="zh-CN"/>
        </w:rPr>
        <w:t>parameters, the derived satellite position is accurate enough.</w:t>
      </w:r>
    </w:p>
    <w:p w:rsidR="00DE0402" w:rsidRPr="00DE0402" w:rsidRDefault="00DE0402" w:rsidP="00DE0402">
      <w:pPr>
        <w:pStyle w:val="a0"/>
        <w:rPr>
          <w:rFonts w:eastAsiaTheme="minorEastAsia"/>
          <w:lang w:val="en-GB" w:eastAsia="zh-CN"/>
        </w:rPr>
      </w:pPr>
      <w:r w:rsidRPr="00DE0402">
        <w:rPr>
          <w:rFonts w:eastAsiaTheme="minorEastAsia"/>
          <w:lang w:val="en-GB" w:eastAsia="zh-CN"/>
        </w:rPr>
        <w:t xml:space="preserve">Using PVT ephemeris may need frequent broadcasting, though it owns high accuracy in one moment. For LEO case, the PVT information aging is worse compared to orbital parameters. From technical point of view, orbital parameter based ephemeris type is equivalent with PVT based ephemeris. The essential difference is just relying on which side to make final position calculation. </w:t>
      </w:r>
    </w:p>
    <w:p w:rsidR="00DE0402" w:rsidRDefault="00DE0402" w:rsidP="00DE0402">
      <w:pPr>
        <w:pStyle w:val="a0"/>
        <w:rPr>
          <w:rFonts w:eastAsiaTheme="minorEastAsia"/>
          <w:lang w:val="en-GB" w:eastAsia="zh-CN"/>
        </w:rPr>
      </w:pPr>
      <w:r w:rsidRPr="00DE0402">
        <w:rPr>
          <w:rFonts w:eastAsiaTheme="minorEastAsia"/>
          <w:lang w:val="en-GB" w:eastAsia="zh-CN"/>
        </w:rPr>
        <w:t>Depending on application scenarios, the combination of two types of ephemeris information can be considered. For example, in the initial access stage, orbital parameter is more effective, but in the RRC connected mode, PVT information is much simpler to reduce UE computation complexity.</w:t>
      </w:r>
    </w:p>
    <w:p w:rsidR="00002C72" w:rsidRDefault="00002C72" w:rsidP="00002C72">
      <w:pPr>
        <w:rPr>
          <w:rFonts w:eastAsiaTheme="minorEastAsia"/>
          <w:b/>
          <w:lang w:eastAsia="zh-CN"/>
        </w:rPr>
      </w:pPr>
      <w:bookmarkStart w:id="24" w:name="_Ref5358438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72D67">
        <w:rPr>
          <w:b/>
          <w:noProof/>
        </w:rPr>
        <w:t>9</w:t>
      </w:r>
      <w:r w:rsidRPr="007C19BF">
        <w:rPr>
          <w:b/>
        </w:rPr>
        <w:fldChar w:fldCharType="end"/>
      </w:r>
      <w:r>
        <w:rPr>
          <w:rFonts w:hint="eastAsia"/>
          <w:b/>
          <w:lang w:eastAsia="zh-CN"/>
        </w:rPr>
        <w:t>:</w:t>
      </w:r>
      <w:r>
        <w:rPr>
          <w:rFonts w:eastAsiaTheme="minorEastAsia" w:hint="eastAsia"/>
          <w:b/>
          <w:lang w:eastAsia="zh-CN"/>
        </w:rPr>
        <w:t xml:space="preserve"> </w:t>
      </w:r>
      <w:r w:rsidR="00D04291">
        <w:rPr>
          <w:rFonts w:eastAsiaTheme="minorEastAsia" w:hint="eastAsia"/>
          <w:b/>
          <w:lang w:eastAsia="zh-CN"/>
        </w:rPr>
        <w:t>Both orbital parameters and ECEF coordinates can be adopted in Rel-17 for different application scenarios</w:t>
      </w:r>
      <w:r w:rsidR="002C6061">
        <w:rPr>
          <w:rFonts w:eastAsiaTheme="minorEastAsia" w:hint="eastAsia"/>
          <w:b/>
          <w:lang w:eastAsia="zh-CN"/>
        </w:rPr>
        <w:t>.</w:t>
      </w:r>
      <w:bookmarkEnd w:id="24"/>
    </w:p>
    <w:p w:rsidR="002C6061" w:rsidRDefault="002C6061" w:rsidP="00002C72">
      <w:pPr>
        <w:rPr>
          <w:rFonts w:eastAsiaTheme="minorEastAsia"/>
          <w:b/>
          <w:lang w:eastAsia="zh-CN"/>
        </w:rPr>
      </w:pPr>
    </w:p>
    <w:p w:rsidR="00E21265" w:rsidRDefault="00511311" w:rsidP="00E21265">
      <w:pPr>
        <w:pStyle w:val="a0"/>
        <w:rPr>
          <w:rFonts w:eastAsiaTheme="minorEastAsia"/>
          <w:lang w:val="en-GB" w:eastAsia="zh-CN"/>
        </w:rPr>
      </w:pPr>
      <w:r w:rsidRPr="00511311">
        <w:rPr>
          <w:rFonts w:eastAsiaTheme="minorEastAsia" w:hint="eastAsia"/>
          <w:lang w:val="en-GB" w:eastAsia="zh-CN"/>
        </w:rPr>
        <w:t>Regarding to issue 3,</w:t>
      </w:r>
      <w:r>
        <w:rPr>
          <w:rFonts w:eastAsiaTheme="minorEastAsia" w:hint="eastAsia"/>
          <w:lang w:val="en-GB" w:eastAsia="zh-CN"/>
        </w:rPr>
        <w:t xml:space="preserve"> according to </w:t>
      </w:r>
      <w:r w:rsidR="000C27A2">
        <w:rPr>
          <w:rFonts w:eastAsiaTheme="minorEastAsia"/>
          <w:lang w:val="en-GB" w:eastAsia="zh-CN"/>
        </w:rPr>
        <w:fldChar w:fldCharType="begin"/>
      </w:r>
      <w:r w:rsidR="000C27A2">
        <w:rPr>
          <w:rFonts w:eastAsiaTheme="minorEastAsia"/>
          <w:lang w:val="en-GB" w:eastAsia="zh-CN"/>
        </w:rPr>
        <w:instrText xml:space="preserve"> </w:instrText>
      </w:r>
      <w:r w:rsidR="000C27A2">
        <w:rPr>
          <w:rFonts w:eastAsiaTheme="minorEastAsia" w:hint="eastAsia"/>
          <w:lang w:val="en-GB" w:eastAsia="zh-CN"/>
        </w:rPr>
        <w:instrText>REF _Ref53584457 \n \h</w:instrText>
      </w:r>
      <w:r w:rsidR="000C27A2">
        <w:rPr>
          <w:rFonts w:eastAsiaTheme="minorEastAsia"/>
          <w:lang w:val="en-GB" w:eastAsia="zh-CN"/>
        </w:rPr>
        <w:instrText xml:space="preserve"> </w:instrText>
      </w:r>
      <w:r w:rsidR="000C27A2">
        <w:rPr>
          <w:rFonts w:eastAsiaTheme="minorEastAsia"/>
          <w:lang w:val="en-GB" w:eastAsia="zh-CN"/>
        </w:rPr>
      </w:r>
      <w:r w:rsidR="000C27A2">
        <w:rPr>
          <w:rFonts w:eastAsiaTheme="minorEastAsia"/>
          <w:lang w:val="en-GB" w:eastAsia="zh-CN"/>
        </w:rPr>
        <w:fldChar w:fldCharType="separate"/>
      </w:r>
      <w:r w:rsidR="000C27A2">
        <w:rPr>
          <w:rFonts w:eastAsiaTheme="minorEastAsia"/>
          <w:lang w:val="en-GB" w:eastAsia="zh-CN"/>
        </w:rPr>
        <w:t>[1]</w:t>
      </w:r>
      <w:r w:rsidR="000C27A2">
        <w:rPr>
          <w:rFonts w:eastAsiaTheme="minorEastAsia"/>
          <w:lang w:val="en-GB" w:eastAsia="zh-CN"/>
        </w:rPr>
        <w:fldChar w:fldCharType="end"/>
      </w:r>
      <w:r>
        <w:rPr>
          <w:rFonts w:eastAsiaTheme="minorEastAsia" w:hint="eastAsia"/>
          <w:lang w:val="en-GB" w:eastAsia="zh-CN"/>
        </w:rPr>
        <w:t>, tracking area code is included in SIB1 to</w:t>
      </w:r>
      <w:r w:rsidRPr="00511311">
        <w:rPr>
          <w:rFonts w:eastAsiaTheme="minorEastAsia" w:hint="eastAsia"/>
          <w:lang w:val="en-GB" w:eastAsia="zh-CN"/>
        </w:rPr>
        <w:t xml:space="preserve"> </w:t>
      </w:r>
      <w:r>
        <w:rPr>
          <w:rFonts w:eastAsiaTheme="minorEastAsia" w:hint="eastAsia"/>
          <w:lang w:val="en-GB" w:eastAsia="zh-CN"/>
        </w:rPr>
        <w:t xml:space="preserve">indicate the tracking area </w:t>
      </w:r>
      <w:r w:rsidR="00707BF4">
        <w:rPr>
          <w:rFonts w:eastAsiaTheme="minorEastAsia"/>
          <w:lang w:val="en-GB" w:eastAsia="zh-CN"/>
        </w:rPr>
        <w:t xml:space="preserve">the </w:t>
      </w:r>
      <w:r w:rsidR="00707BF4" w:rsidRPr="00511311">
        <w:rPr>
          <w:rFonts w:eastAsiaTheme="minorEastAsia"/>
          <w:lang w:val="en-GB" w:eastAsia="zh-CN"/>
        </w:rPr>
        <w:t>cell</w:t>
      </w:r>
      <w:r>
        <w:rPr>
          <w:rFonts w:eastAsiaTheme="minorEastAsia" w:hint="eastAsia"/>
          <w:lang w:val="en-GB" w:eastAsia="zh-CN"/>
        </w:rPr>
        <w:t xml:space="preserve"> belongs to.</w:t>
      </w:r>
      <w:r w:rsidR="00707BF4">
        <w:rPr>
          <w:rFonts w:eastAsiaTheme="minorEastAsia" w:hint="eastAsia"/>
          <w:lang w:val="en-GB" w:eastAsia="zh-CN"/>
        </w:rPr>
        <w:t xml:space="preserve"> In the last RAN2 meeting, there are mainly two </w:t>
      </w:r>
      <w:r w:rsidR="00707BF4">
        <w:rPr>
          <w:rFonts w:eastAsiaTheme="minorEastAsia"/>
          <w:lang w:val="en-GB" w:eastAsia="zh-CN"/>
        </w:rPr>
        <w:t>alternatives</w:t>
      </w:r>
      <w:r w:rsidR="00882893">
        <w:rPr>
          <w:rFonts w:eastAsiaTheme="minorEastAsia" w:hint="eastAsia"/>
          <w:lang w:val="en-GB" w:eastAsia="zh-CN"/>
        </w:rPr>
        <w:t xml:space="preserve"> for the broadcasting the TAC in SIB1</w:t>
      </w:r>
      <w:r w:rsidR="00707BF4">
        <w:rPr>
          <w:rFonts w:eastAsiaTheme="minorEastAsia" w:hint="eastAsia"/>
          <w:lang w:val="en-GB" w:eastAsia="zh-CN"/>
        </w:rPr>
        <w:t>:</w:t>
      </w:r>
    </w:p>
    <w:p w:rsidR="00707BF4" w:rsidRPr="00D4270A" w:rsidRDefault="00707BF4" w:rsidP="00EB2EB6">
      <w:pPr>
        <w:pStyle w:val="a0"/>
        <w:numPr>
          <w:ilvl w:val="0"/>
          <w:numId w:val="14"/>
        </w:numPr>
        <w:rPr>
          <w:rFonts w:eastAsiaTheme="minorEastAsia"/>
          <w:lang w:eastAsia="zh-CN"/>
        </w:rPr>
      </w:pPr>
      <w:r w:rsidRPr="00D4270A">
        <w:rPr>
          <w:rFonts w:eastAsiaTheme="minorEastAsia"/>
          <w:lang w:eastAsia="zh-CN"/>
        </w:rPr>
        <w:t xml:space="preserve">Option 1: </w:t>
      </w:r>
      <w:r>
        <w:rPr>
          <w:rFonts w:eastAsiaTheme="minorEastAsia" w:hint="eastAsia"/>
          <w:lang w:eastAsia="zh-CN"/>
        </w:rPr>
        <w:t>multiple TACs are indicated per PLMN</w:t>
      </w:r>
      <w:r w:rsidR="007761FF">
        <w:rPr>
          <w:rFonts w:eastAsiaTheme="minorEastAsia" w:hint="eastAsia"/>
          <w:lang w:eastAsia="zh-CN"/>
        </w:rPr>
        <w:t>;</w:t>
      </w:r>
    </w:p>
    <w:p w:rsidR="00707BF4" w:rsidRDefault="00707BF4" w:rsidP="00EB2EB6">
      <w:pPr>
        <w:pStyle w:val="a0"/>
        <w:numPr>
          <w:ilvl w:val="0"/>
          <w:numId w:val="14"/>
        </w:numPr>
        <w:rPr>
          <w:rFonts w:eastAsiaTheme="minorEastAsia"/>
          <w:lang w:eastAsia="zh-CN"/>
        </w:rPr>
      </w:pPr>
      <w:r w:rsidRPr="00D4270A">
        <w:rPr>
          <w:rFonts w:eastAsiaTheme="minorEastAsia"/>
          <w:lang w:eastAsia="zh-CN"/>
        </w:rPr>
        <w:t xml:space="preserve">Option 2: </w:t>
      </w:r>
      <w:r>
        <w:rPr>
          <w:rFonts w:eastAsiaTheme="minorEastAsia" w:hint="eastAsia"/>
          <w:lang w:eastAsia="zh-CN"/>
        </w:rPr>
        <w:t>only one TAC is indicated per PLMN</w:t>
      </w:r>
      <w:r w:rsidR="007761FF">
        <w:rPr>
          <w:rFonts w:eastAsiaTheme="minorEastAsia" w:hint="eastAsia"/>
          <w:lang w:eastAsia="zh-CN"/>
        </w:rPr>
        <w:t>.</w:t>
      </w:r>
    </w:p>
    <w:p w:rsidR="00750602" w:rsidRDefault="006C0B09" w:rsidP="00AF3FB8">
      <w:pPr>
        <w:pStyle w:val="a0"/>
        <w:rPr>
          <w:rFonts w:eastAsiaTheme="minorEastAsia"/>
          <w:lang w:eastAsia="zh-CN"/>
        </w:rPr>
      </w:pPr>
      <w:r>
        <w:rPr>
          <w:rFonts w:eastAsiaTheme="minorEastAsia" w:hint="eastAsia"/>
          <w:lang w:eastAsia="zh-CN"/>
        </w:rPr>
        <w:t xml:space="preserve">In NR, </w:t>
      </w:r>
      <w:r w:rsidR="002A31CB">
        <w:rPr>
          <w:rFonts w:eastAsiaTheme="minorEastAsia" w:hint="eastAsia"/>
          <w:lang w:eastAsia="zh-CN"/>
        </w:rPr>
        <w:t xml:space="preserve">when UE performs registration, </w:t>
      </w:r>
      <w:r w:rsidR="002A31CB">
        <w:rPr>
          <w:rFonts w:eastAsiaTheme="minorEastAsia"/>
          <w:lang w:eastAsia="zh-CN"/>
        </w:rPr>
        <w:t>“</w:t>
      </w:r>
      <w:r w:rsidR="00A74916">
        <w:rPr>
          <w:rFonts w:eastAsiaTheme="minorEastAsia" w:hint="eastAsia"/>
          <w:lang w:eastAsia="zh-CN"/>
        </w:rPr>
        <w:t>registration to multiple tracking areas</w:t>
      </w:r>
      <w:r w:rsidR="002A31CB">
        <w:rPr>
          <w:rFonts w:eastAsiaTheme="minorEastAsia"/>
          <w:lang w:eastAsia="zh-CN"/>
        </w:rPr>
        <w:t>”</w:t>
      </w:r>
      <w:r w:rsidR="002A31CB">
        <w:rPr>
          <w:rFonts w:eastAsiaTheme="minorEastAsia" w:hint="eastAsia"/>
          <w:lang w:eastAsia="zh-CN"/>
        </w:rPr>
        <w:t xml:space="preserve"> is supported.</w:t>
      </w:r>
      <w:r w:rsidR="00A74916">
        <w:rPr>
          <w:rFonts w:eastAsiaTheme="minorEastAsia" w:hint="eastAsia"/>
          <w:lang w:eastAsia="zh-CN"/>
        </w:rPr>
        <w:t xml:space="preserve"> That is </w:t>
      </w:r>
      <w:r w:rsidR="00AF3FB8">
        <w:rPr>
          <w:rFonts w:eastAsiaTheme="minorEastAsia" w:hint="eastAsia"/>
          <w:lang w:eastAsia="zh-CN"/>
        </w:rPr>
        <w:t xml:space="preserve">to say </w:t>
      </w:r>
      <w:r w:rsidR="00A74916">
        <w:rPr>
          <w:rFonts w:eastAsiaTheme="minorEastAsia" w:hint="eastAsia"/>
          <w:lang w:eastAsia="zh-CN"/>
        </w:rPr>
        <w:t>when</w:t>
      </w:r>
      <w:r w:rsidR="002A31CB">
        <w:rPr>
          <w:rFonts w:eastAsiaTheme="minorEastAsia" w:hint="eastAsia"/>
          <w:lang w:eastAsia="zh-CN"/>
        </w:rPr>
        <w:t xml:space="preserve"> </w:t>
      </w:r>
      <w:r w:rsidR="00A74916">
        <w:rPr>
          <w:rFonts w:eastAsiaTheme="minorEastAsia" w:hint="eastAsia"/>
          <w:lang w:eastAsia="zh-CN"/>
        </w:rPr>
        <w:t>UE performs registration, the AMF can allocate a TAI list to UE in the registration accept m</w:t>
      </w:r>
      <w:r w:rsidR="00A74916">
        <w:rPr>
          <w:rFonts w:eastAsiaTheme="minorEastAsia"/>
          <w:lang w:eastAsia="zh-CN"/>
        </w:rPr>
        <w:t>essage</w:t>
      </w:r>
      <w:r w:rsidR="00A74916">
        <w:rPr>
          <w:rFonts w:eastAsiaTheme="minorEastAsia" w:hint="eastAsia"/>
          <w:lang w:eastAsia="zh-CN"/>
        </w:rPr>
        <w:t>. The TAI list can contain at most 16 TAIs</w:t>
      </w:r>
      <w:r w:rsidR="009502A7">
        <w:rPr>
          <w:rFonts w:eastAsiaTheme="minorEastAsia" w:hint="eastAsia"/>
          <w:lang w:eastAsia="zh-CN"/>
        </w:rPr>
        <w:t xml:space="preserve">. </w:t>
      </w:r>
      <w:r w:rsidR="00AF3FB8">
        <w:rPr>
          <w:rFonts w:eastAsiaTheme="minorEastAsia" w:hint="eastAsia"/>
          <w:lang w:eastAsia="zh-CN"/>
        </w:rPr>
        <w:t>In this case, e</w:t>
      </w:r>
      <w:r w:rsidR="009502A7">
        <w:rPr>
          <w:rFonts w:eastAsiaTheme="minorEastAsia" w:hint="eastAsia"/>
          <w:lang w:eastAsia="zh-CN"/>
        </w:rPr>
        <w:t>ven if only one TAC is indicated per PLMN</w:t>
      </w:r>
      <w:r w:rsidR="00AF3FB8">
        <w:rPr>
          <w:rFonts w:eastAsiaTheme="minorEastAsia" w:hint="eastAsia"/>
          <w:lang w:eastAsia="zh-CN"/>
        </w:rPr>
        <w:t xml:space="preserve"> in SIB1</w:t>
      </w:r>
      <w:r w:rsidR="009502A7">
        <w:rPr>
          <w:rFonts w:eastAsiaTheme="minorEastAsia" w:hint="eastAsia"/>
          <w:lang w:eastAsia="zh-CN"/>
        </w:rPr>
        <w:t xml:space="preserve">, the UE does not need to perform registration area update </w:t>
      </w:r>
      <w:r w:rsidR="00AF3FB8">
        <w:rPr>
          <w:rFonts w:eastAsiaTheme="minorEastAsia" w:hint="eastAsia"/>
          <w:lang w:eastAsia="zh-CN"/>
        </w:rPr>
        <w:t xml:space="preserve">as long as the TAC of its </w:t>
      </w:r>
      <w:r w:rsidR="00AF3FB8">
        <w:rPr>
          <w:rFonts w:eastAsiaTheme="minorEastAsia"/>
          <w:lang w:eastAsia="zh-CN"/>
        </w:rPr>
        <w:t>neighbor</w:t>
      </w:r>
      <w:r w:rsidR="00AF3FB8">
        <w:rPr>
          <w:rFonts w:eastAsiaTheme="minorEastAsia" w:hint="eastAsia"/>
          <w:lang w:eastAsia="zh-CN"/>
        </w:rPr>
        <w:t xml:space="preserve"> cells are still </w:t>
      </w:r>
      <w:r w:rsidR="00AF3FB8">
        <w:rPr>
          <w:rFonts w:eastAsiaTheme="minorEastAsia"/>
          <w:lang w:eastAsia="zh-CN"/>
        </w:rPr>
        <w:t>belonging</w:t>
      </w:r>
      <w:r w:rsidR="00AF3FB8">
        <w:rPr>
          <w:rFonts w:eastAsiaTheme="minorEastAsia" w:hint="eastAsia"/>
          <w:lang w:eastAsia="zh-CN"/>
        </w:rPr>
        <w:t xml:space="preserve"> to the TAI of the TAI lists. It will not increase the registration area update signaling overhead. Hence compared with Option 2, Option 1 has no gain on reducing the registration area update signaling overhead. </w:t>
      </w:r>
    </w:p>
    <w:p w:rsidR="00882893" w:rsidRDefault="00AF3FB8" w:rsidP="00AF3FB8">
      <w:pPr>
        <w:pStyle w:val="a0"/>
        <w:rPr>
          <w:rFonts w:eastAsiaTheme="minorEastAsia"/>
          <w:lang w:eastAsia="zh-CN"/>
        </w:rPr>
      </w:pPr>
      <w:r>
        <w:rPr>
          <w:rFonts w:eastAsiaTheme="minorEastAsia" w:hint="eastAsia"/>
          <w:lang w:eastAsia="zh-CN"/>
        </w:rPr>
        <w:t xml:space="preserve">On the contrary, Option 1 </w:t>
      </w:r>
      <w:r w:rsidR="007761FF">
        <w:rPr>
          <w:rFonts w:eastAsiaTheme="minorEastAsia" w:hint="eastAsia"/>
          <w:lang w:eastAsia="zh-CN"/>
        </w:rPr>
        <w:t>will s</w:t>
      </w:r>
      <w:r w:rsidR="00882893">
        <w:rPr>
          <w:rFonts w:eastAsiaTheme="minorEastAsia" w:hint="eastAsia"/>
          <w:lang w:eastAsia="zh-CN"/>
        </w:rPr>
        <w:t xml:space="preserve">ignificantly increase the </w:t>
      </w:r>
      <w:r w:rsidR="007761FF">
        <w:rPr>
          <w:rFonts w:eastAsiaTheme="minorEastAsia" w:hint="eastAsia"/>
          <w:lang w:eastAsia="zh-CN"/>
        </w:rPr>
        <w:t xml:space="preserve">paging overhead and the number of SI update </w:t>
      </w:r>
      <w:r w:rsidR="007761FF">
        <w:rPr>
          <w:rFonts w:eastAsiaTheme="minorEastAsia"/>
          <w:lang w:eastAsia="zh-CN"/>
        </w:rPr>
        <w:t>procedure</w:t>
      </w:r>
      <w:r w:rsidR="007761FF">
        <w:rPr>
          <w:rFonts w:eastAsiaTheme="minorEastAsia" w:hint="eastAsia"/>
          <w:lang w:eastAsia="zh-CN"/>
        </w:rPr>
        <w:t>.</w:t>
      </w:r>
      <w:r>
        <w:rPr>
          <w:rFonts w:eastAsiaTheme="minorEastAsia" w:hint="eastAsia"/>
          <w:lang w:eastAsia="zh-CN"/>
        </w:rPr>
        <w:t xml:space="preserve">  Hence, Option 1 should be excluded.</w:t>
      </w:r>
    </w:p>
    <w:p w:rsidR="007761FF" w:rsidRDefault="007761FF" w:rsidP="007761FF">
      <w:pPr>
        <w:rPr>
          <w:rFonts w:eastAsiaTheme="minorEastAsia"/>
          <w:b/>
          <w:lang w:eastAsia="zh-CN"/>
        </w:rPr>
      </w:pPr>
      <w:bookmarkStart w:id="25" w:name="_Ref5358438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6292D">
        <w:rPr>
          <w:b/>
          <w:noProof/>
        </w:rPr>
        <w:t>10</w:t>
      </w:r>
      <w:r w:rsidRPr="007C19BF">
        <w:rPr>
          <w:b/>
        </w:rPr>
        <w:fldChar w:fldCharType="end"/>
      </w:r>
      <w:r>
        <w:rPr>
          <w:rFonts w:hint="eastAsia"/>
          <w:b/>
          <w:lang w:eastAsia="zh-CN"/>
        </w:rPr>
        <w:t>:</w:t>
      </w:r>
      <w:r>
        <w:rPr>
          <w:rFonts w:eastAsiaTheme="minorEastAsia" w:hint="eastAsia"/>
          <w:b/>
          <w:lang w:eastAsia="zh-CN"/>
        </w:rPr>
        <w:t xml:space="preserve"> Only one TAC is indicated per PLMN</w:t>
      </w:r>
      <w:r w:rsidR="007F710A">
        <w:rPr>
          <w:rFonts w:eastAsiaTheme="minorEastAsia" w:hint="eastAsia"/>
          <w:b/>
          <w:lang w:eastAsia="zh-CN"/>
        </w:rPr>
        <w:t xml:space="preserve"> in SIB1</w:t>
      </w:r>
      <w:r>
        <w:rPr>
          <w:rFonts w:eastAsiaTheme="minorEastAsia" w:hint="eastAsia"/>
          <w:b/>
          <w:lang w:eastAsia="zh-CN"/>
        </w:rPr>
        <w:t>.</w:t>
      </w:r>
      <w:bookmarkEnd w:id="25"/>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_Ref59547894 \h </w:instrText>
      </w:r>
      <w:r>
        <w:rPr>
          <w:rFonts w:eastAsia="宋体"/>
          <w:lang w:val="en-GB" w:eastAsia="zh-CN"/>
        </w:rPr>
      </w:r>
      <w:r>
        <w:rPr>
          <w:rFonts w:eastAsia="宋体"/>
          <w:lang w:val="en-GB" w:eastAsia="zh-CN"/>
        </w:rPr>
        <w:fldChar w:fldCharType="separate"/>
      </w:r>
      <w:r w:rsidR="00750602" w:rsidRPr="007C19BF">
        <w:rPr>
          <w:b/>
        </w:rPr>
        <w:t xml:space="preserve">Proposal </w:t>
      </w:r>
      <w:r w:rsidR="00750602" w:rsidRPr="007C19BF">
        <w:rPr>
          <w:b/>
          <w:noProof/>
        </w:rPr>
        <w:t>1</w:t>
      </w:r>
      <w:r w:rsidR="00750602">
        <w:rPr>
          <w:rFonts w:hint="eastAsia"/>
          <w:b/>
        </w:rPr>
        <w:t>:</w:t>
      </w:r>
      <w:r w:rsidR="00750602" w:rsidRPr="00D66E9C">
        <w:rPr>
          <w:b/>
        </w:rPr>
        <w:t xml:space="preserve"> </w:t>
      </w:r>
      <w:r w:rsidR="00750602">
        <w:rPr>
          <w:rFonts w:hint="eastAsia"/>
          <w:b/>
          <w:lang w:eastAsia="zh-CN"/>
        </w:rPr>
        <w:t>If TN/NTN belonging to different PLMN, the NTN/TN priority during cell selection/reselection should be handled in NAS layer.</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_Ref59547904 \h </w:instrText>
      </w:r>
      <w:r>
        <w:rPr>
          <w:rFonts w:eastAsia="宋体"/>
          <w:lang w:val="en-GB" w:eastAsia="zh-CN"/>
        </w:rPr>
      </w:r>
      <w:r>
        <w:rPr>
          <w:rFonts w:eastAsia="宋体"/>
          <w:lang w:val="en-GB" w:eastAsia="zh-CN"/>
        </w:rPr>
        <w:fldChar w:fldCharType="separate"/>
      </w:r>
      <w:r w:rsidR="00750602" w:rsidRPr="007C19BF">
        <w:rPr>
          <w:b/>
        </w:rPr>
        <w:t xml:space="preserve">Proposal </w:t>
      </w:r>
      <w:r w:rsidR="00750602">
        <w:rPr>
          <w:b/>
          <w:noProof/>
        </w:rPr>
        <w:t>2</w:t>
      </w:r>
      <w:r w:rsidR="00750602">
        <w:rPr>
          <w:rFonts w:hint="eastAsia"/>
          <w:b/>
        </w:rPr>
        <w:t>:</w:t>
      </w:r>
      <w:r w:rsidR="00750602" w:rsidRPr="00D66E9C">
        <w:rPr>
          <w:b/>
        </w:rPr>
        <w:t xml:space="preserve"> </w:t>
      </w:r>
      <w:r w:rsidR="00750602">
        <w:rPr>
          <w:rFonts w:hint="eastAsia"/>
          <w:b/>
          <w:lang w:eastAsia="zh-CN"/>
        </w:rPr>
        <w:t>If TN/NTN belonging to the same PLMN, the NTN/TN priority during cell selection/reselection should be handled in NAS layer and it can be left to UE implementation.</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_Ref59547907 \h </w:instrText>
      </w:r>
      <w:r>
        <w:rPr>
          <w:rFonts w:eastAsia="宋体"/>
          <w:lang w:val="en-GB" w:eastAsia="zh-CN"/>
        </w:rPr>
      </w:r>
      <w:r>
        <w:rPr>
          <w:rFonts w:eastAsia="宋体"/>
          <w:lang w:val="en-GB" w:eastAsia="zh-CN"/>
        </w:rPr>
        <w:fldChar w:fldCharType="separate"/>
      </w:r>
      <w:r w:rsidR="00750602" w:rsidRPr="00BC6464">
        <w:rPr>
          <w:b/>
        </w:rPr>
        <w:t xml:space="preserve">Proposal </w:t>
      </w:r>
      <w:r w:rsidR="00750602" w:rsidRPr="00BC6464">
        <w:rPr>
          <w:b/>
          <w:noProof/>
        </w:rPr>
        <w:t>3</w:t>
      </w:r>
      <w:r w:rsidR="00750602" w:rsidRPr="00BC6464">
        <w:rPr>
          <w:rFonts w:hint="eastAsia"/>
          <w:b/>
        </w:rPr>
        <w:t>:</w:t>
      </w:r>
      <w:r w:rsidR="00750602" w:rsidRPr="00BC6464">
        <w:rPr>
          <w:b/>
        </w:rPr>
        <w:t xml:space="preserve"> </w:t>
      </w:r>
      <w:r w:rsidR="00750602" w:rsidRPr="00BC6464">
        <w:rPr>
          <w:rFonts w:hint="eastAsia"/>
          <w:b/>
          <w:lang w:eastAsia="zh-CN"/>
        </w:rPr>
        <w:t xml:space="preserve">If LEO/GEO belonging to different PLMN, the LEO/GEO priority </w:t>
      </w:r>
      <w:r w:rsidR="00750602">
        <w:rPr>
          <w:rFonts w:hint="eastAsia"/>
          <w:b/>
          <w:lang w:eastAsia="zh-CN"/>
        </w:rPr>
        <w:t xml:space="preserve">during cell selection/reselection </w:t>
      </w:r>
      <w:r w:rsidR="00750602" w:rsidRPr="00BC6464">
        <w:rPr>
          <w:rFonts w:hint="eastAsia"/>
          <w:b/>
          <w:lang w:eastAsia="zh-CN"/>
        </w:rPr>
        <w:t>should be handled in NAS layer.</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_Ref59547911 \h </w:instrText>
      </w:r>
      <w:r>
        <w:rPr>
          <w:rFonts w:eastAsia="宋体"/>
          <w:lang w:val="en-GB" w:eastAsia="zh-CN"/>
        </w:rPr>
      </w:r>
      <w:r>
        <w:rPr>
          <w:rFonts w:eastAsia="宋体"/>
          <w:lang w:val="en-GB" w:eastAsia="zh-CN"/>
        </w:rPr>
        <w:fldChar w:fldCharType="separate"/>
      </w:r>
      <w:r w:rsidR="00750602" w:rsidRPr="007C19BF">
        <w:rPr>
          <w:b/>
        </w:rPr>
        <w:t xml:space="preserve">Proposal </w:t>
      </w:r>
      <w:r w:rsidR="00750602">
        <w:rPr>
          <w:b/>
          <w:noProof/>
        </w:rPr>
        <w:t>4</w:t>
      </w:r>
      <w:r w:rsidR="00750602">
        <w:rPr>
          <w:rFonts w:hint="eastAsia"/>
          <w:b/>
        </w:rPr>
        <w:t>:</w:t>
      </w:r>
      <w:r w:rsidR="00750602" w:rsidRPr="00D66E9C">
        <w:rPr>
          <w:b/>
        </w:rPr>
        <w:t xml:space="preserve"> </w:t>
      </w:r>
      <w:r w:rsidR="00750602">
        <w:rPr>
          <w:rFonts w:hint="eastAsia"/>
          <w:b/>
          <w:lang w:eastAsia="zh-CN"/>
        </w:rPr>
        <w:t>If LEO/GEO belonging to the same PLMN, the LEO/GEO priority</w:t>
      </w:r>
      <w:r w:rsidR="00750602" w:rsidRPr="00D44ED4">
        <w:rPr>
          <w:rFonts w:hint="eastAsia"/>
          <w:b/>
          <w:lang w:eastAsia="zh-CN"/>
        </w:rPr>
        <w:t xml:space="preserve"> </w:t>
      </w:r>
      <w:r w:rsidR="00750602">
        <w:rPr>
          <w:rFonts w:hint="eastAsia"/>
          <w:b/>
          <w:lang w:eastAsia="zh-CN"/>
        </w:rPr>
        <w:t>during cell selection/reselection should be handled in AS layer and it can be left to UE implementation.</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_Ref59547914 \h </w:instrText>
      </w:r>
      <w:r>
        <w:rPr>
          <w:rFonts w:eastAsia="宋体"/>
          <w:lang w:val="en-GB" w:eastAsia="zh-CN"/>
        </w:rPr>
      </w:r>
      <w:r>
        <w:rPr>
          <w:rFonts w:eastAsia="宋体"/>
          <w:lang w:val="en-GB" w:eastAsia="zh-CN"/>
        </w:rPr>
        <w:fldChar w:fldCharType="separate"/>
      </w:r>
      <w:r w:rsidR="00750602">
        <w:rPr>
          <w:b/>
        </w:rPr>
        <w:t xml:space="preserve">Proposal </w:t>
      </w:r>
      <w:r w:rsidR="00750602">
        <w:rPr>
          <w:b/>
          <w:noProof/>
        </w:rPr>
        <w:t>5</w:t>
      </w:r>
      <w:r w:rsidR="00750602">
        <w:rPr>
          <w:b/>
        </w:rPr>
        <w:t xml:space="preserve">: For NTN system, UE location based </w:t>
      </w:r>
      <w:r w:rsidR="00750602">
        <w:rPr>
          <w:rFonts w:hint="eastAsia"/>
          <w:b/>
          <w:lang w:eastAsia="zh-CN"/>
        </w:rPr>
        <w:t xml:space="preserve">intra/inter-frequency cell reselection </w:t>
      </w:r>
      <w:r w:rsidR="00750602">
        <w:rPr>
          <w:b/>
        </w:rPr>
        <w:t xml:space="preserve">measurement </w:t>
      </w:r>
      <w:r w:rsidR="00750602">
        <w:rPr>
          <w:b/>
          <w:lang w:eastAsia="zh-CN"/>
        </w:rPr>
        <w:t xml:space="preserve">initiation </w:t>
      </w:r>
      <w:r w:rsidR="00750602">
        <w:rPr>
          <w:b/>
        </w:rPr>
        <w:t>should be considered.</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_Ref53584373 \h </w:instrText>
      </w:r>
      <w:r>
        <w:rPr>
          <w:rFonts w:eastAsia="宋体"/>
          <w:lang w:val="en-GB" w:eastAsia="zh-CN"/>
        </w:rPr>
      </w:r>
      <w:r>
        <w:rPr>
          <w:rFonts w:eastAsia="宋体"/>
          <w:lang w:val="en-GB" w:eastAsia="zh-CN"/>
        </w:rPr>
        <w:fldChar w:fldCharType="separate"/>
      </w:r>
      <w:r w:rsidR="00750602" w:rsidRPr="007C19BF">
        <w:rPr>
          <w:b/>
        </w:rPr>
        <w:t xml:space="preserve">Proposal </w:t>
      </w:r>
      <w:r w:rsidR="00750602">
        <w:rPr>
          <w:b/>
          <w:noProof/>
        </w:rPr>
        <w:t>6</w:t>
      </w:r>
      <w:r w:rsidR="00750602">
        <w:rPr>
          <w:rFonts w:hint="eastAsia"/>
          <w:b/>
          <w:lang w:eastAsia="zh-CN"/>
        </w:rPr>
        <w:t>:</w:t>
      </w:r>
      <w:r w:rsidR="00750602" w:rsidRPr="00D66E9C">
        <w:rPr>
          <w:b/>
        </w:rPr>
        <w:t xml:space="preserve"> </w:t>
      </w:r>
      <w:r w:rsidR="00750602">
        <w:rPr>
          <w:rFonts w:hint="eastAsia"/>
          <w:b/>
          <w:lang w:eastAsia="zh-CN"/>
        </w:rPr>
        <w:t>UE location should be considered for determining the target cell during the cell selection/reselection procedure.</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_Ref53584376 \h </w:instrText>
      </w:r>
      <w:r>
        <w:rPr>
          <w:rFonts w:eastAsia="宋体"/>
          <w:lang w:val="en-GB" w:eastAsia="zh-CN"/>
        </w:rPr>
      </w:r>
      <w:r>
        <w:rPr>
          <w:rFonts w:eastAsia="宋体"/>
          <w:lang w:val="en-GB" w:eastAsia="zh-CN"/>
        </w:rPr>
        <w:fldChar w:fldCharType="separate"/>
      </w:r>
      <w:r w:rsidR="00750602" w:rsidRPr="007C19BF">
        <w:rPr>
          <w:b/>
        </w:rPr>
        <w:t xml:space="preserve">Proposal </w:t>
      </w:r>
      <w:r w:rsidR="00750602">
        <w:rPr>
          <w:b/>
          <w:noProof/>
        </w:rPr>
        <w:t>7</w:t>
      </w:r>
      <w:r w:rsidR="00750602">
        <w:rPr>
          <w:rFonts w:hint="eastAsia"/>
          <w:b/>
          <w:lang w:eastAsia="zh-CN"/>
        </w:rPr>
        <w:t>:</w:t>
      </w:r>
      <w:r w:rsidR="00750602" w:rsidRPr="00D66E9C">
        <w:rPr>
          <w:b/>
        </w:rPr>
        <w:t xml:space="preserve"> </w:t>
      </w:r>
      <w:r w:rsidR="00750602">
        <w:rPr>
          <w:rFonts w:eastAsiaTheme="minorEastAsia" w:hint="eastAsia"/>
          <w:b/>
          <w:lang w:eastAsia="zh-CN"/>
        </w:rPr>
        <w:t xml:space="preserve">No enhancement is needed for the </w:t>
      </w:r>
      <w:r w:rsidR="00750602" w:rsidRPr="00C7401A">
        <w:rPr>
          <w:rFonts w:eastAsiaTheme="minorEastAsia" w:hint="eastAsia"/>
          <w:b/>
          <w:lang w:eastAsia="zh-CN"/>
        </w:rPr>
        <w:t xml:space="preserve">existing cell reselection priority </w:t>
      </w:r>
      <w:r w:rsidR="00750602" w:rsidRPr="00C7401A">
        <w:rPr>
          <w:rFonts w:eastAsiaTheme="minorEastAsia"/>
          <w:b/>
          <w:lang w:eastAsia="zh-CN"/>
        </w:rPr>
        <w:t>configuration</w:t>
      </w:r>
      <w:r w:rsidR="00750602">
        <w:rPr>
          <w:rFonts w:eastAsiaTheme="minorEastAsia"/>
          <w:b/>
          <w:lang w:eastAsia="zh-CN"/>
        </w:rPr>
        <w:t>.</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_Ref53584381 \h </w:instrText>
      </w:r>
      <w:r>
        <w:rPr>
          <w:rFonts w:eastAsia="宋体"/>
          <w:lang w:val="en-GB" w:eastAsia="zh-CN"/>
        </w:rPr>
      </w:r>
      <w:r>
        <w:rPr>
          <w:rFonts w:eastAsia="宋体"/>
          <w:lang w:val="en-GB" w:eastAsia="zh-CN"/>
        </w:rPr>
        <w:fldChar w:fldCharType="separate"/>
      </w:r>
      <w:r w:rsidR="00750602" w:rsidRPr="000631FB">
        <w:rPr>
          <w:b/>
        </w:rPr>
        <w:t xml:space="preserve">Proposal </w:t>
      </w:r>
      <w:r w:rsidR="00750602">
        <w:rPr>
          <w:b/>
          <w:noProof/>
        </w:rPr>
        <w:t>8</w:t>
      </w:r>
      <w:r w:rsidR="00750602" w:rsidRPr="000631FB">
        <w:rPr>
          <w:rFonts w:hint="eastAsia"/>
          <w:b/>
          <w:lang w:eastAsia="zh-CN"/>
        </w:rPr>
        <w:t>:</w:t>
      </w:r>
      <w:r w:rsidR="00750602" w:rsidRPr="000631FB">
        <w:rPr>
          <w:rFonts w:eastAsiaTheme="minorEastAsia" w:hint="eastAsia"/>
          <w:b/>
          <w:lang w:eastAsia="zh-CN"/>
        </w:rPr>
        <w:t xml:space="preserve"> The network type</w:t>
      </w:r>
      <w:r w:rsidR="00750602">
        <w:rPr>
          <w:rFonts w:eastAsiaTheme="minorEastAsia" w:hint="eastAsia"/>
          <w:b/>
          <w:lang w:eastAsia="zh-CN"/>
        </w:rPr>
        <w:t xml:space="preserve"> (NTN/TN, LEO/GEO)</w:t>
      </w:r>
      <w:r w:rsidR="00750602" w:rsidRPr="000631FB">
        <w:rPr>
          <w:rFonts w:eastAsiaTheme="minorEastAsia" w:hint="eastAsia"/>
          <w:b/>
          <w:lang w:eastAsia="zh-CN"/>
        </w:rPr>
        <w:t xml:space="preserve"> can be implicit indicated by network.</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_Ref53584384 \h </w:instrText>
      </w:r>
      <w:r>
        <w:rPr>
          <w:rFonts w:eastAsia="宋体"/>
          <w:lang w:val="en-GB" w:eastAsia="zh-CN"/>
        </w:rPr>
      </w:r>
      <w:r>
        <w:rPr>
          <w:rFonts w:eastAsia="宋体"/>
          <w:lang w:val="en-GB" w:eastAsia="zh-CN"/>
        </w:rPr>
        <w:fldChar w:fldCharType="separate"/>
      </w:r>
      <w:r w:rsidR="00750602" w:rsidRPr="007C19BF">
        <w:rPr>
          <w:b/>
        </w:rPr>
        <w:t xml:space="preserve">Proposal </w:t>
      </w:r>
      <w:r w:rsidR="00750602">
        <w:rPr>
          <w:b/>
          <w:noProof/>
        </w:rPr>
        <w:t>9</w:t>
      </w:r>
      <w:r w:rsidR="00750602">
        <w:rPr>
          <w:rFonts w:hint="eastAsia"/>
          <w:b/>
          <w:lang w:eastAsia="zh-CN"/>
        </w:rPr>
        <w:t>:</w:t>
      </w:r>
      <w:r w:rsidR="00750602">
        <w:rPr>
          <w:rFonts w:eastAsiaTheme="minorEastAsia" w:hint="eastAsia"/>
          <w:b/>
          <w:lang w:eastAsia="zh-CN"/>
        </w:rPr>
        <w:t xml:space="preserve"> Both orbital parameters and ECEF coordinates can be adopted in Rel-17 for different application scenarios.</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_Ref53584388 \h </w:instrText>
      </w:r>
      <w:r>
        <w:rPr>
          <w:rFonts w:eastAsia="宋体"/>
          <w:lang w:val="en-GB" w:eastAsia="zh-CN"/>
        </w:rPr>
      </w:r>
      <w:r>
        <w:rPr>
          <w:rFonts w:eastAsia="宋体"/>
          <w:lang w:val="en-GB" w:eastAsia="zh-CN"/>
        </w:rPr>
        <w:fldChar w:fldCharType="separate"/>
      </w:r>
      <w:r w:rsidR="00750602" w:rsidRPr="007C19BF">
        <w:rPr>
          <w:b/>
        </w:rPr>
        <w:t xml:space="preserve">Proposal </w:t>
      </w:r>
      <w:r w:rsidR="00750602">
        <w:rPr>
          <w:b/>
          <w:noProof/>
        </w:rPr>
        <w:t>10</w:t>
      </w:r>
      <w:r w:rsidR="00750602">
        <w:rPr>
          <w:rFonts w:hint="eastAsia"/>
          <w:b/>
          <w:lang w:eastAsia="zh-CN"/>
        </w:rPr>
        <w:t>:</w:t>
      </w:r>
      <w:r w:rsidR="00750602">
        <w:rPr>
          <w:rFonts w:eastAsiaTheme="minorEastAsia" w:hint="eastAsia"/>
          <w:b/>
          <w:lang w:eastAsia="zh-CN"/>
        </w:rPr>
        <w:t xml:space="preserve"> Only one TAC is indicated per PLMN in SIB1.</w:t>
      </w:r>
      <w:r>
        <w:rPr>
          <w:rFonts w:eastAsia="宋体"/>
          <w:lang w:val="en-GB" w:eastAsia="zh-CN"/>
        </w:rPr>
        <w:fldChar w:fldCharType="end"/>
      </w:r>
    </w:p>
    <w:p w:rsidR="009508DE" w:rsidRPr="00D61BF4" w:rsidRDefault="009508DE" w:rsidP="009508DE">
      <w:pPr>
        <w:pStyle w:val="a0"/>
        <w:rPr>
          <w:rFonts w:eastAsia="宋体"/>
          <w:lang w:val="en-GB" w:eastAsia="zh-CN"/>
        </w:rPr>
      </w:pPr>
    </w:p>
    <w:sectPr w:rsidR="009508DE" w:rsidRPr="00D61BF4" w:rsidSect="00C23DF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F3A" w:rsidRDefault="00F63F3A">
      <w:r>
        <w:separator/>
      </w:r>
    </w:p>
  </w:endnote>
  <w:endnote w:type="continuationSeparator" w:id="0">
    <w:p w:rsidR="00F63F3A" w:rsidRDefault="00F6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02B5F">
      <w:rPr>
        <w:rStyle w:val="ae"/>
        <w:noProof/>
      </w:rPr>
      <w:t>1</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022BC8">
      <w:rPr>
        <w:rFonts w:eastAsia="宋体" w:hint="eastAsia"/>
        <w:lang w:eastAsia="zh-CN"/>
      </w:rPr>
      <w:t>100</w:t>
    </w:r>
    <w:r w:rsidR="005305A8">
      <w:rPr>
        <w:rFonts w:eastAsia="宋体" w:hint="eastAsia"/>
        <w:lang w:eastAsia="zh-CN"/>
      </w:rPr>
      <w:t>335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5A8" w:rsidRDefault="005305A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F3A" w:rsidRDefault="00F63F3A">
      <w:r>
        <w:separator/>
      </w:r>
    </w:p>
  </w:footnote>
  <w:footnote w:type="continuationSeparator" w:id="0">
    <w:p w:rsidR="00F63F3A" w:rsidRDefault="00F63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5A8" w:rsidRDefault="005305A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5A8" w:rsidRDefault="005305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5">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8">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9"/>
  </w:num>
  <w:num w:numId="4">
    <w:abstractNumId w:val="6"/>
  </w:num>
  <w:num w:numId="5">
    <w:abstractNumId w:val="20"/>
  </w:num>
  <w:num w:numId="6">
    <w:abstractNumId w:val="12"/>
  </w:num>
  <w:num w:numId="7">
    <w:abstractNumId w:val="18"/>
  </w:num>
  <w:num w:numId="8">
    <w:abstractNumId w:val="3"/>
  </w:num>
  <w:num w:numId="9">
    <w:abstractNumId w:val="14"/>
  </w:num>
  <w:num w:numId="10">
    <w:abstractNumId w:val="16"/>
  </w:num>
  <w:num w:numId="11">
    <w:abstractNumId w:val="10"/>
  </w:num>
  <w:num w:numId="12">
    <w:abstractNumId w:val="7"/>
  </w:num>
  <w:num w:numId="13">
    <w:abstractNumId w:val="1"/>
  </w:num>
  <w:num w:numId="14">
    <w:abstractNumId w:val="0"/>
  </w:num>
  <w:num w:numId="15">
    <w:abstractNumId w:val="21"/>
  </w:num>
  <w:num w:numId="16">
    <w:abstractNumId w:val="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7"/>
  </w:num>
  <w:num w:numId="21">
    <w:abstractNumId w:val="19"/>
  </w:num>
  <w:num w:numId="22">
    <w:abstractNumId w:val="2"/>
  </w:num>
  <w:num w:numId="23">
    <w:abstractNumId w:val="13"/>
  </w:num>
  <w:num w:numId="24">
    <w:abstractNumId w:val="1"/>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BC8"/>
    <w:rsid w:val="00022FB2"/>
    <w:rsid w:val="00024A4A"/>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973"/>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6BF7"/>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AE2"/>
    <w:rsid w:val="000E50B7"/>
    <w:rsid w:val="000E5194"/>
    <w:rsid w:val="000E52CC"/>
    <w:rsid w:val="000E557C"/>
    <w:rsid w:val="000E570F"/>
    <w:rsid w:val="000E5E66"/>
    <w:rsid w:val="000E61FD"/>
    <w:rsid w:val="000E62E1"/>
    <w:rsid w:val="000E70A2"/>
    <w:rsid w:val="000E7666"/>
    <w:rsid w:val="000F0874"/>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32F5"/>
    <w:rsid w:val="00113A32"/>
    <w:rsid w:val="00113A41"/>
    <w:rsid w:val="0011421D"/>
    <w:rsid w:val="00114239"/>
    <w:rsid w:val="00114627"/>
    <w:rsid w:val="0011474F"/>
    <w:rsid w:val="00114951"/>
    <w:rsid w:val="00114C0D"/>
    <w:rsid w:val="00114E30"/>
    <w:rsid w:val="00115CE3"/>
    <w:rsid w:val="00116125"/>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18F6"/>
    <w:rsid w:val="00131C3F"/>
    <w:rsid w:val="0013215E"/>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47D10"/>
    <w:rsid w:val="00150571"/>
    <w:rsid w:val="001509C6"/>
    <w:rsid w:val="00150EBC"/>
    <w:rsid w:val="00152604"/>
    <w:rsid w:val="00153580"/>
    <w:rsid w:val="00153D16"/>
    <w:rsid w:val="001549F5"/>
    <w:rsid w:val="001561E0"/>
    <w:rsid w:val="00156BBE"/>
    <w:rsid w:val="00157310"/>
    <w:rsid w:val="00157C75"/>
    <w:rsid w:val="00160047"/>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906FF"/>
    <w:rsid w:val="00191BDB"/>
    <w:rsid w:val="00192A0D"/>
    <w:rsid w:val="00192F63"/>
    <w:rsid w:val="0019300D"/>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352F"/>
    <w:rsid w:val="001B3C20"/>
    <w:rsid w:val="001B4A9D"/>
    <w:rsid w:val="001B505E"/>
    <w:rsid w:val="001B564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A00"/>
    <w:rsid w:val="001D7163"/>
    <w:rsid w:val="001D785D"/>
    <w:rsid w:val="001E00B5"/>
    <w:rsid w:val="001E080D"/>
    <w:rsid w:val="001E1D64"/>
    <w:rsid w:val="001E1ECD"/>
    <w:rsid w:val="001E2A0B"/>
    <w:rsid w:val="001E35A7"/>
    <w:rsid w:val="001E3F60"/>
    <w:rsid w:val="001E4339"/>
    <w:rsid w:val="001E44AD"/>
    <w:rsid w:val="001E4A7F"/>
    <w:rsid w:val="001E4B2C"/>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167A"/>
    <w:rsid w:val="0022175D"/>
    <w:rsid w:val="00222B2F"/>
    <w:rsid w:val="00222BA8"/>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6211"/>
    <w:rsid w:val="00266294"/>
    <w:rsid w:val="002662B1"/>
    <w:rsid w:val="00266DF1"/>
    <w:rsid w:val="002677F4"/>
    <w:rsid w:val="002679BB"/>
    <w:rsid w:val="00267B78"/>
    <w:rsid w:val="00267C59"/>
    <w:rsid w:val="0027072C"/>
    <w:rsid w:val="00270AB2"/>
    <w:rsid w:val="00270B58"/>
    <w:rsid w:val="0027125C"/>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B99"/>
    <w:rsid w:val="00281BFA"/>
    <w:rsid w:val="002838FA"/>
    <w:rsid w:val="00286574"/>
    <w:rsid w:val="00286FC0"/>
    <w:rsid w:val="002873C3"/>
    <w:rsid w:val="0029046C"/>
    <w:rsid w:val="002911A8"/>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1CB"/>
    <w:rsid w:val="002A369D"/>
    <w:rsid w:val="002A3EEC"/>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704"/>
    <w:rsid w:val="002B785C"/>
    <w:rsid w:val="002B7AF1"/>
    <w:rsid w:val="002B7D44"/>
    <w:rsid w:val="002C057A"/>
    <w:rsid w:val="002C0774"/>
    <w:rsid w:val="002C09C9"/>
    <w:rsid w:val="002C0B97"/>
    <w:rsid w:val="002C133C"/>
    <w:rsid w:val="002C197B"/>
    <w:rsid w:val="002C1AF7"/>
    <w:rsid w:val="002C1B2F"/>
    <w:rsid w:val="002C1F7D"/>
    <w:rsid w:val="002C31CF"/>
    <w:rsid w:val="002C4588"/>
    <w:rsid w:val="002C5265"/>
    <w:rsid w:val="002C5799"/>
    <w:rsid w:val="002C5CA8"/>
    <w:rsid w:val="002C6061"/>
    <w:rsid w:val="002C6318"/>
    <w:rsid w:val="002C634B"/>
    <w:rsid w:val="002C6894"/>
    <w:rsid w:val="002C7008"/>
    <w:rsid w:val="002C76D3"/>
    <w:rsid w:val="002C78EA"/>
    <w:rsid w:val="002D0613"/>
    <w:rsid w:val="002D25B2"/>
    <w:rsid w:val="002D30E0"/>
    <w:rsid w:val="002D3153"/>
    <w:rsid w:val="002D3399"/>
    <w:rsid w:val="002D34AF"/>
    <w:rsid w:val="002D3A8E"/>
    <w:rsid w:val="002D3B2E"/>
    <w:rsid w:val="002D435E"/>
    <w:rsid w:val="002D4B85"/>
    <w:rsid w:val="002D4C07"/>
    <w:rsid w:val="002D51B1"/>
    <w:rsid w:val="002D66D2"/>
    <w:rsid w:val="002D68E4"/>
    <w:rsid w:val="002D6CAD"/>
    <w:rsid w:val="002D738F"/>
    <w:rsid w:val="002D7C29"/>
    <w:rsid w:val="002E0DBF"/>
    <w:rsid w:val="002E1CEB"/>
    <w:rsid w:val="002E1D82"/>
    <w:rsid w:val="002E1ED8"/>
    <w:rsid w:val="002E21D0"/>
    <w:rsid w:val="002E2743"/>
    <w:rsid w:val="002E2E46"/>
    <w:rsid w:val="002E3F0D"/>
    <w:rsid w:val="002E3F79"/>
    <w:rsid w:val="002E4064"/>
    <w:rsid w:val="002E45C0"/>
    <w:rsid w:val="002E4B9D"/>
    <w:rsid w:val="002E4C1A"/>
    <w:rsid w:val="002E513A"/>
    <w:rsid w:val="002E5789"/>
    <w:rsid w:val="002E5BF8"/>
    <w:rsid w:val="002E5D19"/>
    <w:rsid w:val="002E5DED"/>
    <w:rsid w:val="002E6178"/>
    <w:rsid w:val="002E68E9"/>
    <w:rsid w:val="002E7146"/>
    <w:rsid w:val="002E7727"/>
    <w:rsid w:val="002E7C3E"/>
    <w:rsid w:val="002F04EE"/>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959"/>
    <w:rsid w:val="0033626D"/>
    <w:rsid w:val="00337187"/>
    <w:rsid w:val="003375DE"/>
    <w:rsid w:val="00340115"/>
    <w:rsid w:val="00340212"/>
    <w:rsid w:val="00342C65"/>
    <w:rsid w:val="0034301B"/>
    <w:rsid w:val="00343688"/>
    <w:rsid w:val="00344351"/>
    <w:rsid w:val="00344658"/>
    <w:rsid w:val="00345AEF"/>
    <w:rsid w:val="00345B7A"/>
    <w:rsid w:val="003460C5"/>
    <w:rsid w:val="00346C9B"/>
    <w:rsid w:val="00346CFA"/>
    <w:rsid w:val="00346EBE"/>
    <w:rsid w:val="0034741F"/>
    <w:rsid w:val="003503A7"/>
    <w:rsid w:val="00350A49"/>
    <w:rsid w:val="003511A0"/>
    <w:rsid w:val="00351D5C"/>
    <w:rsid w:val="0035252F"/>
    <w:rsid w:val="00354DC0"/>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D33"/>
    <w:rsid w:val="003762E5"/>
    <w:rsid w:val="00376A64"/>
    <w:rsid w:val="00376BAC"/>
    <w:rsid w:val="0037702A"/>
    <w:rsid w:val="00377DC1"/>
    <w:rsid w:val="0038016D"/>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D37"/>
    <w:rsid w:val="00394ED6"/>
    <w:rsid w:val="003960FA"/>
    <w:rsid w:val="00396448"/>
    <w:rsid w:val="00397836"/>
    <w:rsid w:val="003A00B7"/>
    <w:rsid w:val="003A017B"/>
    <w:rsid w:val="003A1051"/>
    <w:rsid w:val="003A11DF"/>
    <w:rsid w:val="003A12B3"/>
    <w:rsid w:val="003A1B34"/>
    <w:rsid w:val="003A210F"/>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BF4"/>
    <w:rsid w:val="003C7EE9"/>
    <w:rsid w:val="003D0795"/>
    <w:rsid w:val="003D0922"/>
    <w:rsid w:val="003D0E8F"/>
    <w:rsid w:val="003D0FE2"/>
    <w:rsid w:val="003D3928"/>
    <w:rsid w:val="003D4443"/>
    <w:rsid w:val="003D57A6"/>
    <w:rsid w:val="003D67D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26C0"/>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A98"/>
    <w:rsid w:val="00470486"/>
    <w:rsid w:val="00470EF9"/>
    <w:rsid w:val="00471383"/>
    <w:rsid w:val="00471BD9"/>
    <w:rsid w:val="00471C3B"/>
    <w:rsid w:val="00471CA0"/>
    <w:rsid w:val="00471FDF"/>
    <w:rsid w:val="00472079"/>
    <w:rsid w:val="00472153"/>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C7C"/>
    <w:rsid w:val="004822DE"/>
    <w:rsid w:val="00483AC9"/>
    <w:rsid w:val="00483DBF"/>
    <w:rsid w:val="00484549"/>
    <w:rsid w:val="004865D9"/>
    <w:rsid w:val="00486E98"/>
    <w:rsid w:val="0048737A"/>
    <w:rsid w:val="0048743A"/>
    <w:rsid w:val="00487A92"/>
    <w:rsid w:val="004901FA"/>
    <w:rsid w:val="004902FD"/>
    <w:rsid w:val="00490327"/>
    <w:rsid w:val="004909AE"/>
    <w:rsid w:val="00490B84"/>
    <w:rsid w:val="00491267"/>
    <w:rsid w:val="004914F5"/>
    <w:rsid w:val="004916A8"/>
    <w:rsid w:val="00492781"/>
    <w:rsid w:val="00493036"/>
    <w:rsid w:val="004936DD"/>
    <w:rsid w:val="00493CA2"/>
    <w:rsid w:val="00494422"/>
    <w:rsid w:val="0049484B"/>
    <w:rsid w:val="00494863"/>
    <w:rsid w:val="004949E9"/>
    <w:rsid w:val="004954C7"/>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25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5E49"/>
    <w:rsid w:val="004D6F85"/>
    <w:rsid w:val="004D710F"/>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84A"/>
    <w:rsid w:val="00503E4A"/>
    <w:rsid w:val="0050408E"/>
    <w:rsid w:val="005047FB"/>
    <w:rsid w:val="00505F66"/>
    <w:rsid w:val="00506F12"/>
    <w:rsid w:val="0051015F"/>
    <w:rsid w:val="0051085E"/>
    <w:rsid w:val="00511311"/>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302E0"/>
    <w:rsid w:val="005305A8"/>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549"/>
    <w:rsid w:val="00561D0B"/>
    <w:rsid w:val="0056292D"/>
    <w:rsid w:val="00562E3F"/>
    <w:rsid w:val="0056342A"/>
    <w:rsid w:val="00563911"/>
    <w:rsid w:val="00563E43"/>
    <w:rsid w:val="005650E7"/>
    <w:rsid w:val="005668FF"/>
    <w:rsid w:val="0057085E"/>
    <w:rsid w:val="00570977"/>
    <w:rsid w:val="0057109D"/>
    <w:rsid w:val="00571586"/>
    <w:rsid w:val="00571DFE"/>
    <w:rsid w:val="005725F0"/>
    <w:rsid w:val="00572D67"/>
    <w:rsid w:val="00573217"/>
    <w:rsid w:val="005732B4"/>
    <w:rsid w:val="005732ED"/>
    <w:rsid w:val="0057340E"/>
    <w:rsid w:val="00573BAE"/>
    <w:rsid w:val="0057433D"/>
    <w:rsid w:val="005744F0"/>
    <w:rsid w:val="0057454C"/>
    <w:rsid w:val="00575043"/>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A82"/>
    <w:rsid w:val="00596AD9"/>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37B1"/>
    <w:rsid w:val="005C48DF"/>
    <w:rsid w:val="005C5ACE"/>
    <w:rsid w:val="005C6358"/>
    <w:rsid w:val="005C760C"/>
    <w:rsid w:val="005D0323"/>
    <w:rsid w:val="005D0A4A"/>
    <w:rsid w:val="005D0C85"/>
    <w:rsid w:val="005D1364"/>
    <w:rsid w:val="005D2DC0"/>
    <w:rsid w:val="005D2E1D"/>
    <w:rsid w:val="005D5123"/>
    <w:rsid w:val="005D5F91"/>
    <w:rsid w:val="005D69A5"/>
    <w:rsid w:val="005D6DBE"/>
    <w:rsid w:val="005D7412"/>
    <w:rsid w:val="005D7A42"/>
    <w:rsid w:val="005D7FB7"/>
    <w:rsid w:val="005E0399"/>
    <w:rsid w:val="005E0651"/>
    <w:rsid w:val="005E1B24"/>
    <w:rsid w:val="005E1C2B"/>
    <w:rsid w:val="005E216B"/>
    <w:rsid w:val="005E37D7"/>
    <w:rsid w:val="005E3C43"/>
    <w:rsid w:val="005E5A73"/>
    <w:rsid w:val="005E6603"/>
    <w:rsid w:val="005E6691"/>
    <w:rsid w:val="005E6C77"/>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2B5F"/>
    <w:rsid w:val="006030BC"/>
    <w:rsid w:val="00603488"/>
    <w:rsid w:val="00604191"/>
    <w:rsid w:val="00604833"/>
    <w:rsid w:val="00604843"/>
    <w:rsid w:val="006049E8"/>
    <w:rsid w:val="00605705"/>
    <w:rsid w:val="006062B2"/>
    <w:rsid w:val="00606434"/>
    <w:rsid w:val="006064C5"/>
    <w:rsid w:val="00607660"/>
    <w:rsid w:val="006105F8"/>
    <w:rsid w:val="00611E82"/>
    <w:rsid w:val="00612AF8"/>
    <w:rsid w:val="00613D05"/>
    <w:rsid w:val="0061440B"/>
    <w:rsid w:val="00615133"/>
    <w:rsid w:val="0061526A"/>
    <w:rsid w:val="00615340"/>
    <w:rsid w:val="006157AC"/>
    <w:rsid w:val="00615CF4"/>
    <w:rsid w:val="00615D26"/>
    <w:rsid w:val="00617449"/>
    <w:rsid w:val="00620BB0"/>
    <w:rsid w:val="00621C0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5AF0"/>
    <w:rsid w:val="0066719E"/>
    <w:rsid w:val="0066780C"/>
    <w:rsid w:val="0067034D"/>
    <w:rsid w:val="006706AF"/>
    <w:rsid w:val="006709B2"/>
    <w:rsid w:val="0067165A"/>
    <w:rsid w:val="00671D98"/>
    <w:rsid w:val="00672002"/>
    <w:rsid w:val="006724DC"/>
    <w:rsid w:val="0067309F"/>
    <w:rsid w:val="0067322E"/>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B09"/>
    <w:rsid w:val="006C0F17"/>
    <w:rsid w:val="006C21B8"/>
    <w:rsid w:val="006C22C0"/>
    <w:rsid w:val="006C241E"/>
    <w:rsid w:val="006C3890"/>
    <w:rsid w:val="006C3BD2"/>
    <w:rsid w:val="006C4216"/>
    <w:rsid w:val="006C4A9C"/>
    <w:rsid w:val="006C57DD"/>
    <w:rsid w:val="006C5905"/>
    <w:rsid w:val="006C5C4E"/>
    <w:rsid w:val="006C5CF3"/>
    <w:rsid w:val="006C61C7"/>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41F"/>
    <w:rsid w:val="006D6865"/>
    <w:rsid w:val="006D7161"/>
    <w:rsid w:val="006D75D1"/>
    <w:rsid w:val="006D7B37"/>
    <w:rsid w:val="006D7F64"/>
    <w:rsid w:val="006E06AD"/>
    <w:rsid w:val="006E0DC6"/>
    <w:rsid w:val="006E200F"/>
    <w:rsid w:val="006E2A00"/>
    <w:rsid w:val="006E2A99"/>
    <w:rsid w:val="006E2B3F"/>
    <w:rsid w:val="006E3B6F"/>
    <w:rsid w:val="006E47D1"/>
    <w:rsid w:val="006E5092"/>
    <w:rsid w:val="006E543C"/>
    <w:rsid w:val="006E6337"/>
    <w:rsid w:val="006E65AE"/>
    <w:rsid w:val="006E67EE"/>
    <w:rsid w:val="006E691F"/>
    <w:rsid w:val="006E6B91"/>
    <w:rsid w:val="006E7B15"/>
    <w:rsid w:val="006E7D8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19FE"/>
    <w:rsid w:val="00702593"/>
    <w:rsid w:val="00702C8B"/>
    <w:rsid w:val="00703F14"/>
    <w:rsid w:val="007046B4"/>
    <w:rsid w:val="007049FD"/>
    <w:rsid w:val="00705091"/>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5E46"/>
    <w:rsid w:val="00767EFF"/>
    <w:rsid w:val="007731B3"/>
    <w:rsid w:val="00775509"/>
    <w:rsid w:val="00775970"/>
    <w:rsid w:val="007761F6"/>
    <w:rsid w:val="007761FF"/>
    <w:rsid w:val="0077663C"/>
    <w:rsid w:val="00776D50"/>
    <w:rsid w:val="00777365"/>
    <w:rsid w:val="00780DC4"/>
    <w:rsid w:val="0078116B"/>
    <w:rsid w:val="00781CCE"/>
    <w:rsid w:val="00782844"/>
    <w:rsid w:val="00782A62"/>
    <w:rsid w:val="00782EBF"/>
    <w:rsid w:val="00782FDA"/>
    <w:rsid w:val="00784118"/>
    <w:rsid w:val="00784B2C"/>
    <w:rsid w:val="00784BC0"/>
    <w:rsid w:val="007850B2"/>
    <w:rsid w:val="00785459"/>
    <w:rsid w:val="00785AA0"/>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4B8"/>
    <w:rsid w:val="007A3993"/>
    <w:rsid w:val="007A3E50"/>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10B"/>
    <w:rsid w:val="007C0477"/>
    <w:rsid w:val="007C04FC"/>
    <w:rsid w:val="007C18A5"/>
    <w:rsid w:val="007C19BD"/>
    <w:rsid w:val="007C19BF"/>
    <w:rsid w:val="007C207E"/>
    <w:rsid w:val="007C2CC5"/>
    <w:rsid w:val="007C2EF9"/>
    <w:rsid w:val="007C37D4"/>
    <w:rsid w:val="007C4274"/>
    <w:rsid w:val="007C451E"/>
    <w:rsid w:val="007C4B71"/>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6E1A"/>
    <w:rsid w:val="007F710A"/>
    <w:rsid w:val="007F7523"/>
    <w:rsid w:val="00800261"/>
    <w:rsid w:val="008008F9"/>
    <w:rsid w:val="00800F84"/>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69FC"/>
    <w:rsid w:val="00816DB3"/>
    <w:rsid w:val="00817196"/>
    <w:rsid w:val="008172F4"/>
    <w:rsid w:val="00820917"/>
    <w:rsid w:val="00820A99"/>
    <w:rsid w:val="00820D11"/>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701E4"/>
    <w:rsid w:val="00870DFB"/>
    <w:rsid w:val="00871117"/>
    <w:rsid w:val="00871242"/>
    <w:rsid w:val="008716E2"/>
    <w:rsid w:val="00871DA1"/>
    <w:rsid w:val="00872DB0"/>
    <w:rsid w:val="008737C1"/>
    <w:rsid w:val="00873FEB"/>
    <w:rsid w:val="00874FD2"/>
    <w:rsid w:val="00876226"/>
    <w:rsid w:val="00876AAE"/>
    <w:rsid w:val="00876F25"/>
    <w:rsid w:val="00877006"/>
    <w:rsid w:val="00877070"/>
    <w:rsid w:val="00877BCD"/>
    <w:rsid w:val="00877C89"/>
    <w:rsid w:val="008807A8"/>
    <w:rsid w:val="00880DA1"/>
    <w:rsid w:val="00880FF4"/>
    <w:rsid w:val="00882893"/>
    <w:rsid w:val="0088309F"/>
    <w:rsid w:val="008834DA"/>
    <w:rsid w:val="0088428C"/>
    <w:rsid w:val="008844BA"/>
    <w:rsid w:val="0088559F"/>
    <w:rsid w:val="00885F6E"/>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3F7"/>
    <w:rsid w:val="008B07E0"/>
    <w:rsid w:val="008B08FE"/>
    <w:rsid w:val="008B0DF4"/>
    <w:rsid w:val="008B13EC"/>
    <w:rsid w:val="008B18DC"/>
    <w:rsid w:val="008B193B"/>
    <w:rsid w:val="008B1B70"/>
    <w:rsid w:val="008B1DA7"/>
    <w:rsid w:val="008B2250"/>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F6"/>
    <w:rsid w:val="008C1F74"/>
    <w:rsid w:val="008C3225"/>
    <w:rsid w:val="008C5A16"/>
    <w:rsid w:val="008C5D1B"/>
    <w:rsid w:val="008C658B"/>
    <w:rsid w:val="008C67C2"/>
    <w:rsid w:val="008C7E4E"/>
    <w:rsid w:val="008C7F4D"/>
    <w:rsid w:val="008D00D8"/>
    <w:rsid w:val="008D09E2"/>
    <w:rsid w:val="008D0EBA"/>
    <w:rsid w:val="008D0F37"/>
    <w:rsid w:val="008D1172"/>
    <w:rsid w:val="008D13E9"/>
    <w:rsid w:val="008D1FE0"/>
    <w:rsid w:val="008D205E"/>
    <w:rsid w:val="008D26C0"/>
    <w:rsid w:val="008D2929"/>
    <w:rsid w:val="008D35A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72B"/>
    <w:rsid w:val="009048B6"/>
    <w:rsid w:val="00906863"/>
    <w:rsid w:val="00906BED"/>
    <w:rsid w:val="009076A9"/>
    <w:rsid w:val="00907A93"/>
    <w:rsid w:val="009101FE"/>
    <w:rsid w:val="00910672"/>
    <w:rsid w:val="00910727"/>
    <w:rsid w:val="00910B5F"/>
    <w:rsid w:val="00910BFF"/>
    <w:rsid w:val="00910FA8"/>
    <w:rsid w:val="0091178A"/>
    <w:rsid w:val="00911EC7"/>
    <w:rsid w:val="00912226"/>
    <w:rsid w:val="00912AB9"/>
    <w:rsid w:val="009146AC"/>
    <w:rsid w:val="00914F06"/>
    <w:rsid w:val="009154F1"/>
    <w:rsid w:val="00916300"/>
    <w:rsid w:val="00920332"/>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E51"/>
    <w:rsid w:val="00947E69"/>
    <w:rsid w:val="009502A7"/>
    <w:rsid w:val="009508DE"/>
    <w:rsid w:val="00950CCB"/>
    <w:rsid w:val="009515C2"/>
    <w:rsid w:val="00951754"/>
    <w:rsid w:val="00952ABE"/>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6DBA"/>
    <w:rsid w:val="0099150C"/>
    <w:rsid w:val="009919D5"/>
    <w:rsid w:val="00991CF9"/>
    <w:rsid w:val="0099277A"/>
    <w:rsid w:val="00992B1C"/>
    <w:rsid w:val="00992EBB"/>
    <w:rsid w:val="00992F8C"/>
    <w:rsid w:val="0099371E"/>
    <w:rsid w:val="00993995"/>
    <w:rsid w:val="009939D2"/>
    <w:rsid w:val="009950D2"/>
    <w:rsid w:val="0099571D"/>
    <w:rsid w:val="00995AB9"/>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561"/>
    <w:rsid w:val="009B3742"/>
    <w:rsid w:val="009B4AF0"/>
    <w:rsid w:val="009B582A"/>
    <w:rsid w:val="009B63F4"/>
    <w:rsid w:val="009B751A"/>
    <w:rsid w:val="009B7EC2"/>
    <w:rsid w:val="009B7FD0"/>
    <w:rsid w:val="009C024D"/>
    <w:rsid w:val="009C0469"/>
    <w:rsid w:val="009C04EA"/>
    <w:rsid w:val="009C0C7C"/>
    <w:rsid w:val="009C10F7"/>
    <w:rsid w:val="009C11DB"/>
    <w:rsid w:val="009C180C"/>
    <w:rsid w:val="009C187E"/>
    <w:rsid w:val="009C22CA"/>
    <w:rsid w:val="009C2950"/>
    <w:rsid w:val="009C2D2F"/>
    <w:rsid w:val="009C3305"/>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41C5"/>
    <w:rsid w:val="009D4D16"/>
    <w:rsid w:val="009D6559"/>
    <w:rsid w:val="009D6560"/>
    <w:rsid w:val="009D66F5"/>
    <w:rsid w:val="009D756A"/>
    <w:rsid w:val="009D7890"/>
    <w:rsid w:val="009D79B9"/>
    <w:rsid w:val="009D7E0C"/>
    <w:rsid w:val="009D7FE9"/>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4824"/>
    <w:rsid w:val="00A05082"/>
    <w:rsid w:val="00A05987"/>
    <w:rsid w:val="00A0683C"/>
    <w:rsid w:val="00A07C4B"/>
    <w:rsid w:val="00A101FF"/>
    <w:rsid w:val="00A10378"/>
    <w:rsid w:val="00A106DD"/>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2F4"/>
    <w:rsid w:val="00A65718"/>
    <w:rsid w:val="00A65D19"/>
    <w:rsid w:val="00A65EA9"/>
    <w:rsid w:val="00A66947"/>
    <w:rsid w:val="00A70F9E"/>
    <w:rsid w:val="00A71807"/>
    <w:rsid w:val="00A734E7"/>
    <w:rsid w:val="00A73A2E"/>
    <w:rsid w:val="00A73DCA"/>
    <w:rsid w:val="00A740F8"/>
    <w:rsid w:val="00A74916"/>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56F"/>
    <w:rsid w:val="00A858FA"/>
    <w:rsid w:val="00A85E86"/>
    <w:rsid w:val="00A86194"/>
    <w:rsid w:val="00A8662B"/>
    <w:rsid w:val="00A86C60"/>
    <w:rsid w:val="00A86D43"/>
    <w:rsid w:val="00A86FDB"/>
    <w:rsid w:val="00A87B56"/>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08B2"/>
    <w:rsid w:val="00AB2D58"/>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F53"/>
    <w:rsid w:val="00AD5324"/>
    <w:rsid w:val="00AD5C69"/>
    <w:rsid w:val="00AD64EE"/>
    <w:rsid w:val="00AD74EC"/>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E7A9A"/>
    <w:rsid w:val="00AF0869"/>
    <w:rsid w:val="00AF1A50"/>
    <w:rsid w:val="00AF1B5D"/>
    <w:rsid w:val="00AF2063"/>
    <w:rsid w:val="00AF2C94"/>
    <w:rsid w:val="00AF300A"/>
    <w:rsid w:val="00AF3ACB"/>
    <w:rsid w:val="00AF3FB8"/>
    <w:rsid w:val="00AF4119"/>
    <w:rsid w:val="00AF4399"/>
    <w:rsid w:val="00AF454A"/>
    <w:rsid w:val="00AF546D"/>
    <w:rsid w:val="00AF591F"/>
    <w:rsid w:val="00AF62DA"/>
    <w:rsid w:val="00AF678B"/>
    <w:rsid w:val="00AF6918"/>
    <w:rsid w:val="00AF764A"/>
    <w:rsid w:val="00B001D0"/>
    <w:rsid w:val="00B00DBB"/>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3530"/>
    <w:rsid w:val="00B23F02"/>
    <w:rsid w:val="00B24845"/>
    <w:rsid w:val="00B2523D"/>
    <w:rsid w:val="00B25AB0"/>
    <w:rsid w:val="00B26186"/>
    <w:rsid w:val="00B26AA1"/>
    <w:rsid w:val="00B27AA0"/>
    <w:rsid w:val="00B300C9"/>
    <w:rsid w:val="00B304E1"/>
    <w:rsid w:val="00B3111E"/>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C12"/>
    <w:rsid w:val="00BB3E4A"/>
    <w:rsid w:val="00BB47D4"/>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D07"/>
    <w:rsid w:val="00BD41AD"/>
    <w:rsid w:val="00BD44B7"/>
    <w:rsid w:val="00BD4C4D"/>
    <w:rsid w:val="00BD4C54"/>
    <w:rsid w:val="00BD62AF"/>
    <w:rsid w:val="00BD6413"/>
    <w:rsid w:val="00BD65A5"/>
    <w:rsid w:val="00BD67E5"/>
    <w:rsid w:val="00BD68F0"/>
    <w:rsid w:val="00BD6B0C"/>
    <w:rsid w:val="00BD6C56"/>
    <w:rsid w:val="00BD73EA"/>
    <w:rsid w:val="00BD78AF"/>
    <w:rsid w:val="00BD79B2"/>
    <w:rsid w:val="00BE09EA"/>
    <w:rsid w:val="00BE0F9A"/>
    <w:rsid w:val="00BE38BD"/>
    <w:rsid w:val="00BE3A4F"/>
    <w:rsid w:val="00BE3C4C"/>
    <w:rsid w:val="00BE44DC"/>
    <w:rsid w:val="00BE48DE"/>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17A1E"/>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7766"/>
    <w:rsid w:val="00C27AEA"/>
    <w:rsid w:val="00C305AC"/>
    <w:rsid w:val="00C30688"/>
    <w:rsid w:val="00C30734"/>
    <w:rsid w:val="00C30B28"/>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52F"/>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0E4"/>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B1A44"/>
    <w:rsid w:val="00CB1A69"/>
    <w:rsid w:val="00CB1B9E"/>
    <w:rsid w:val="00CB287A"/>
    <w:rsid w:val="00CB4C09"/>
    <w:rsid w:val="00CB5568"/>
    <w:rsid w:val="00CB5634"/>
    <w:rsid w:val="00CB624B"/>
    <w:rsid w:val="00CB7124"/>
    <w:rsid w:val="00CC091C"/>
    <w:rsid w:val="00CC1349"/>
    <w:rsid w:val="00CC141E"/>
    <w:rsid w:val="00CC241E"/>
    <w:rsid w:val="00CC3558"/>
    <w:rsid w:val="00CC3DE1"/>
    <w:rsid w:val="00CC3ED1"/>
    <w:rsid w:val="00CC4131"/>
    <w:rsid w:val="00CC44A4"/>
    <w:rsid w:val="00CC4C3E"/>
    <w:rsid w:val="00CC4F79"/>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0CD"/>
    <w:rsid w:val="00CF259F"/>
    <w:rsid w:val="00CF27A0"/>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A09"/>
    <w:rsid w:val="00D34FF0"/>
    <w:rsid w:val="00D351FF"/>
    <w:rsid w:val="00D35CC0"/>
    <w:rsid w:val="00D36853"/>
    <w:rsid w:val="00D36DE6"/>
    <w:rsid w:val="00D37794"/>
    <w:rsid w:val="00D37BFE"/>
    <w:rsid w:val="00D4075E"/>
    <w:rsid w:val="00D40C6A"/>
    <w:rsid w:val="00D40F2E"/>
    <w:rsid w:val="00D416F1"/>
    <w:rsid w:val="00D4247F"/>
    <w:rsid w:val="00D4270A"/>
    <w:rsid w:val="00D42C76"/>
    <w:rsid w:val="00D42E19"/>
    <w:rsid w:val="00D433BC"/>
    <w:rsid w:val="00D43DE4"/>
    <w:rsid w:val="00D44B99"/>
    <w:rsid w:val="00D44ED4"/>
    <w:rsid w:val="00D45267"/>
    <w:rsid w:val="00D45288"/>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1519"/>
    <w:rsid w:val="00D82532"/>
    <w:rsid w:val="00D8298A"/>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2C5D"/>
    <w:rsid w:val="00DA30AD"/>
    <w:rsid w:val="00DA3155"/>
    <w:rsid w:val="00DA36F0"/>
    <w:rsid w:val="00DA4A1C"/>
    <w:rsid w:val="00DA4A7A"/>
    <w:rsid w:val="00DA60F2"/>
    <w:rsid w:val="00DA6A89"/>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61E"/>
    <w:rsid w:val="00DD4C23"/>
    <w:rsid w:val="00DD7204"/>
    <w:rsid w:val="00DD76D8"/>
    <w:rsid w:val="00DD7D11"/>
    <w:rsid w:val="00DD7FC7"/>
    <w:rsid w:val="00DE0402"/>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47E"/>
    <w:rsid w:val="00E272AA"/>
    <w:rsid w:val="00E275A7"/>
    <w:rsid w:val="00E2761D"/>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6CC7"/>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7766"/>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66D"/>
    <w:rsid w:val="00EA2D9E"/>
    <w:rsid w:val="00EA2E53"/>
    <w:rsid w:val="00EA3ED8"/>
    <w:rsid w:val="00EA42DC"/>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D59"/>
    <w:rsid w:val="00EF69BB"/>
    <w:rsid w:val="00EF6AC7"/>
    <w:rsid w:val="00EF6B97"/>
    <w:rsid w:val="00EF7409"/>
    <w:rsid w:val="00EF76DF"/>
    <w:rsid w:val="00F002B5"/>
    <w:rsid w:val="00F01A33"/>
    <w:rsid w:val="00F01A3A"/>
    <w:rsid w:val="00F022FE"/>
    <w:rsid w:val="00F027F1"/>
    <w:rsid w:val="00F03FAF"/>
    <w:rsid w:val="00F041F0"/>
    <w:rsid w:val="00F04A90"/>
    <w:rsid w:val="00F04B77"/>
    <w:rsid w:val="00F04C1C"/>
    <w:rsid w:val="00F0504A"/>
    <w:rsid w:val="00F05555"/>
    <w:rsid w:val="00F057AB"/>
    <w:rsid w:val="00F063B8"/>
    <w:rsid w:val="00F0665F"/>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3"/>
    <w:rsid w:val="00F605F2"/>
    <w:rsid w:val="00F632AD"/>
    <w:rsid w:val="00F638D3"/>
    <w:rsid w:val="00F6397F"/>
    <w:rsid w:val="00F639BD"/>
    <w:rsid w:val="00F63D53"/>
    <w:rsid w:val="00F63F3A"/>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6F8"/>
    <w:rsid w:val="00F82737"/>
    <w:rsid w:val="00F82A91"/>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56B"/>
    <w:rsid w:val="00F95F95"/>
    <w:rsid w:val="00F960F8"/>
    <w:rsid w:val="00F96137"/>
    <w:rsid w:val="00F9639A"/>
    <w:rsid w:val="00F96A1F"/>
    <w:rsid w:val="00F97859"/>
    <w:rsid w:val="00FA0311"/>
    <w:rsid w:val="00FA171A"/>
    <w:rsid w:val="00FA2911"/>
    <w:rsid w:val="00FA2DA3"/>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7D1"/>
    <w:rsid w:val="00FC49D8"/>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079"/>
    <w:rsid w:val="00FE4B54"/>
    <w:rsid w:val="00FE51C7"/>
    <w:rsid w:val="00FE573C"/>
    <w:rsid w:val="00FE605D"/>
    <w:rsid w:val="00FE69C9"/>
    <w:rsid w:val="00FE6D63"/>
    <w:rsid w:val="00FE7B57"/>
    <w:rsid w:val="00FE7C80"/>
    <w:rsid w:val="00FF0840"/>
    <w:rsid w:val="00FF0AD4"/>
    <w:rsid w:val="00FF117E"/>
    <w:rsid w:val="00FF1B12"/>
    <w:rsid w:val="00FF2EE8"/>
    <w:rsid w:val="00FF30E6"/>
    <w:rsid w:val="00FF32B2"/>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75049-4308-492A-AAFC-CA9F10138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24</cp:revision>
  <cp:lastPrinted>2007-08-28T14:45:00Z</cp:lastPrinted>
  <dcterms:created xsi:type="dcterms:W3CDTF">2021-01-15T02:36:00Z</dcterms:created>
  <dcterms:modified xsi:type="dcterms:W3CDTF">2021-01-15T06:08:00Z</dcterms:modified>
</cp:coreProperties>
</file>